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23" w:rsidRPr="00C75F2B" w:rsidRDefault="00A05F23" w:rsidP="00A05F23">
      <w:pPr>
        <w:rPr>
          <w:rFonts w:ascii="Times New Roman" w:eastAsia="Times New Roman" w:hAnsi="Times New Roman" w:cs="Times New Roman"/>
          <w:color w:val="581E1E"/>
          <w:sz w:val="28"/>
          <w:szCs w:val="28"/>
        </w:rPr>
      </w:pP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05F23" w:rsidRPr="00C75F2B" w:rsidTr="00766038">
        <w:tc>
          <w:tcPr>
            <w:tcW w:w="5778" w:type="dxa"/>
          </w:tcPr>
          <w:p w:rsidR="00A05F23" w:rsidRPr="00C75F2B" w:rsidRDefault="00A05F23" w:rsidP="007660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F2B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№2</w:t>
            </w:r>
          </w:p>
          <w:p w:rsidR="00A05F23" w:rsidRPr="00C75F2B" w:rsidRDefault="00A05F23" w:rsidP="007660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F2B">
              <w:rPr>
                <w:rFonts w:ascii="Times New Roman" w:eastAsia="Calibri" w:hAnsi="Times New Roman" w:cs="Times New Roman"/>
                <w:sz w:val="28"/>
                <w:szCs w:val="28"/>
              </w:rPr>
              <w:t>к ООО МБОУ «СОШ № 2</w:t>
            </w:r>
          </w:p>
          <w:p w:rsidR="00A05F23" w:rsidRPr="00C75F2B" w:rsidRDefault="00A05F23" w:rsidP="007660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F2B">
              <w:rPr>
                <w:rFonts w:ascii="Times New Roman" w:eastAsia="Calibri" w:hAnsi="Times New Roman" w:cs="Times New Roman"/>
                <w:sz w:val="28"/>
                <w:szCs w:val="28"/>
              </w:rPr>
              <w:t>с. Новые Атаги им. Керимовой З.А.»</w:t>
            </w:r>
          </w:p>
          <w:p w:rsidR="00A05F23" w:rsidRPr="00C75F2B" w:rsidRDefault="00A05F23" w:rsidP="00766038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A05F23" w:rsidRPr="00C75F2B" w:rsidRDefault="00A05F23" w:rsidP="00A05F2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5F2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</w:p>
    <w:p w:rsidR="00A05F23" w:rsidRPr="00C75F2B" w:rsidRDefault="00A05F23" w:rsidP="00A05F23">
      <w:pPr>
        <w:tabs>
          <w:tab w:val="left" w:pos="297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tabs>
          <w:tab w:val="left" w:pos="297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tabs>
          <w:tab w:val="left" w:pos="297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tabs>
          <w:tab w:val="left" w:pos="297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tabs>
          <w:tab w:val="left" w:pos="297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5F23" w:rsidRPr="00C75F2B" w:rsidRDefault="00A05F23" w:rsidP="00A05F23">
      <w:pPr>
        <w:tabs>
          <w:tab w:val="left" w:pos="2974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F2B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A05F23" w:rsidRPr="00C75F2B" w:rsidRDefault="00C75F2B" w:rsidP="00A05F23">
      <w:pPr>
        <w:tabs>
          <w:tab w:val="left" w:pos="2974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bookmarkStart w:id="0" w:name="_GoBack"/>
      <w:bookmarkEnd w:id="0"/>
      <w:r w:rsidR="00A05F23" w:rsidRPr="00C75F2B">
        <w:rPr>
          <w:rFonts w:ascii="Times New Roman" w:eastAsia="Calibri" w:hAnsi="Times New Roman" w:cs="Times New Roman"/>
          <w:sz w:val="28"/>
          <w:szCs w:val="28"/>
        </w:rPr>
        <w:t>о учебному предмету «Алгебра»</w:t>
      </w:r>
    </w:p>
    <w:p w:rsidR="00A05F23" w:rsidRPr="00C75F2B" w:rsidRDefault="00A05F23" w:rsidP="00A05F23">
      <w:pPr>
        <w:tabs>
          <w:tab w:val="left" w:pos="2974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F2B">
        <w:rPr>
          <w:rFonts w:ascii="Times New Roman" w:eastAsia="Calibri" w:hAnsi="Times New Roman" w:cs="Times New Roman"/>
          <w:sz w:val="28"/>
          <w:szCs w:val="28"/>
        </w:rPr>
        <w:t>для 5-9 классов</w:t>
      </w:r>
    </w:p>
    <w:p w:rsidR="00A05F23" w:rsidRPr="00C75F2B" w:rsidRDefault="00A05F23" w:rsidP="00A05F23">
      <w:pPr>
        <w:tabs>
          <w:tab w:val="left" w:pos="297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5F2B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05F23" w:rsidRPr="00C75F2B" w:rsidRDefault="00A05F23" w:rsidP="00A05F23">
      <w:pPr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E22E70" w:rsidRPr="00C75F2B" w:rsidRDefault="00E22E70" w:rsidP="00C75F2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</w:p>
    <w:p w:rsidR="00E22E70" w:rsidRPr="00C75F2B" w:rsidRDefault="00E22E70" w:rsidP="00A05F23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22E70" w:rsidRPr="00C75F2B" w:rsidRDefault="00E22E70" w:rsidP="00A05F23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5F23" w:rsidRPr="00C75F2B" w:rsidRDefault="00A05F23" w:rsidP="00A05F23">
      <w:pPr>
        <w:tabs>
          <w:tab w:val="left" w:pos="32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75F2B">
        <w:rPr>
          <w:rFonts w:ascii="Times New Roman" w:hAnsi="Times New Roman" w:cs="Times New Roman"/>
          <w:sz w:val="28"/>
          <w:szCs w:val="28"/>
        </w:rPr>
        <w:t>с. Новые Атаги, 2023</w:t>
      </w:r>
    </w:p>
    <w:p w:rsidR="00A05F23" w:rsidRPr="00E22E70" w:rsidRDefault="00A05F23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A0F1D" w:rsidRPr="00E22E7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342C31" w:rsidRPr="00E22E70" w:rsidRDefault="007A0F1D" w:rsidP="00342C31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B127DC" w:rsidRPr="00E22E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Алгебра»</w:t>
      </w:r>
    </w:p>
    <w:p w:rsidR="00342C31" w:rsidRPr="00E22E70" w:rsidRDefault="00342C31" w:rsidP="00342C31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159"/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E22E70" w:rsidRPr="00E22E70" w:rsidTr="00E22E70">
        <w:trPr>
          <w:trHeight w:val="17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Четверть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</w:t>
            </w:r>
          </w:p>
        </w:tc>
      </w:tr>
      <w:tr w:rsidR="00E22E70" w:rsidRPr="00E22E70" w:rsidTr="00E22E70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E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E22E70" w:rsidRPr="00E22E70" w:rsidTr="00E22E70">
        <w:trPr>
          <w:trHeight w:val="16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Рациональные числа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Промежуточная аттестация 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Линейные уравнения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Координаты и графики. Функции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  Итоговая аттестация </w:t>
            </w:r>
          </w:p>
        </w:tc>
      </w:tr>
      <w:tr w:rsidR="00E22E70" w:rsidRPr="00E22E70" w:rsidTr="00E22E70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E70" w:rsidRPr="00E22E70" w:rsidRDefault="00E22E70" w:rsidP="00E22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Квадратные корни. Степени. Квадратный трехчлен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Квадратные уравнения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Неравенства. Системы уравнений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</w:tr>
      <w:tr w:rsidR="00E22E70" w:rsidRPr="00E22E70" w:rsidTr="00E22E70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с одной переменной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"Системы уравнений"</w:t>
            </w:r>
          </w:p>
        </w:tc>
      </w:tr>
      <w:tr w:rsidR="00E22E70" w:rsidRPr="00E22E70" w:rsidTr="00E22E70">
        <w:trPr>
          <w:trHeight w:val="15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</w:tr>
      <w:tr w:rsidR="00E22E70" w:rsidRPr="00E22E70" w:rsidTr="00E22E70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2E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E22E70" w:rsidRPr="00E22E70" w:rsidRDefault="00E22E70" w:rsidP="00E22E70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2E70" w:rsidRPr="00E22E70" w:rsidRDefault="00E22E70" w:rsidP="00E22E70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E22E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E70" w:rsidRPr="00E22E70" w:rsidRDefault="00E22E70" w:rsidP="00E22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</w:tr>
    </w:tbl>
    <w:p w:rsidR="00342C31" w:rsidRPr="00E22E70" w:rsidRDefault="00342C31" w:rsidP="00342C31">
      <w:pPr>
        <w:pStyle w:val="ab"/>
        <w:spacing w:before="7" w:line="240" w:lineRule="auto"/>
        <w:ind w:left="0" w:firstLine="0"/>
        <w:rPr>
          <w:b/>
        </w:rPr>
      </w:pPr>
    </w:p>
    <w:p w:rsidR="00E22E70" w:rsidRDefault="00E22E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22E70" w:rsidRPr="00E22E70" w:rsidRDefault="00E22E70" w:rsidP="00E22E70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к фонду оценочных средств </w:t>
      </w:r>
    </w:p>
    <w:p w:rsidR="00E22E70" w:rsidRDefault="00E22E70" w:rsidP="00342C31">
      <w:pPr>
        <w:pStyle w:val="ab"/>
        <w:spacing w:line="240" w:lineRule="auto"/>
        <w:ind w:left="102" w:right="104" w:firstLine="566"/>
        <w:jc w:val="both"/>
      </w:pPr>
    </w:p>
    <w:p w:rsidR="00342C31" w:rsidRPr="00E22E70" w:rsidRDefault="00342C31" w:rsidP="00342C31">
      <w:pPr>
        <w:pStyle w:val="ab"/>
        <w:spacing w:line="240" w:lineRule="auto"/>
        <w:ind w:left="102" w:right="104" w:firstLine="566"/>
        <w:jc w:val="both"/>
      </w:pPr>
      <w:r w:rsidRPr="00E22E70">
        <w:t>Фонд оценочных средств (далее ФОС)</w:t>
      </w:r>
      <w:r w:rsidRPr="00E22E70">
        <w:rPr>
          <w:spacing w:val="1"/>
        </w:rPr>
        <w:t xml:space="preserve"> </w:t>
      </w:r>
      <w:r w:rsidRPr="00E22E70">
        <w:t>является неотъемлемой частью нормативно -</w:t>
      </w:r>
      <w:r w:rsidRPr="00E22E70">
        <w:rPr>
          <w:spacing w:val="1"/>
        </w:rPr>
        <w:t xml:space="preserve"> </w:t>
      </w:r>
      <w:r w:rsidRPr="00E22E70">
        <w:t>методического</w:t>
      </w:r>
      <w:r w:rsidRPr="00E22E70">
        <w:rPr>
          <w:spacing w:val="1"/>
        </w:rPr>
        <w:t xml:space="preserve"> </w:t>
      </w:r>
      <w:r w:rsidRPr="00E22E70">
        <w:t>обеспечения</w:t>
      </w:r>
      <w:r w:rsidRPr="00E22E70">
        <w:rPr>
          <w:spacing w:val="1"/>
        </w:rPr>
        <w:t xml:space="preserve"> </w:t>
      </w:r>
      <w:r w:rsidRPr="00E22E70">
        <w:t>системы</w:t>
      </w:r>
      <w:r w:rsidRPr="00E22E70">
        <w:rPr>
          <w:spacing w:val="1"/>
        </w:rPr>
        <w:t xml:space="preserve"> </w:t>
      </w:r>
      <w:r w:rsidRPr="00E22E70">
        <w:t>оценки</w:t>
      </w:r>
      <w:r w:rsidRPr="00E22E70">
        <w:rPr>
          <w:spacing w:val="1"/>
        </w:rPr>
        <w:t xml:space="preserve"> </w:t>
      </w:r>
      <w:r w:rsidRPr="00E22E70">
        <w:t>качества</w:t>
      </w:r>
      <w:r w:rsidRPr="00E22E70">
        <w:rPr>
          <w:spacing w:val="1"/>
        </w:rPr>
        <w:t xml:space="preserve"> </w:t>
      </w:r>
      <w:r w:rsidRPr="00E22E70">
        <w:t>освоения</w:t>
      </w:r>
      <w:r w:rsidRPr="00E22E70">
        <w:rPr>
          <w:spacing w:val="1"/>
        </w:rPr>
        <w:t xml:space="preserve"> </w:t>
      </w:r>
      <w:r w:rsidRPr="00E22E70">
        <w:t>образовательной</w:t>
      </w:r>
      <w:r w:rsidRPr="00E22E70">
        <w:rPr>
          <w:spacing w:val="1"/>
        </w:rPr>
        <w:t xml:space="preserve"> </w:t>
      </w:r>
      <w:r w:rsidRPr="00E22E70">
        <w:t>программы основного общего образования образовательной программы основного общего</w:t>
      </w:r>
      <w:r w:rsidRPr="00E22E70">
        <w:rPr>
          <w:spacing w:val="-57"/>
        </w:rPr>
        <w:t xml:space="preserve"> </w:t>
      </w:r>
      <w:r w:rsidRPr="00E22E70">
        <w:t>образования</w:t>
      </w:r>
      <w:r w:rsidRPr="00E22E70">
        <w:rPr>
          <w:spacing w:val="-1"/>
        </w:rPr>
        <w:t xml:space="preserve"> </w:t>
      </w:r>
      <w:r w:rsidRPr="00E22E70">
        <w:t>и</w:t>
      </w:r>
      <w:r w:rsidRPr="00E22E70">
        <w:rPr>
          <w:spacing w:val="-1"/>
        </w:rPr>
        <w:t xml:space="preserve"> </w:t>
      </w:r>
      <w:r w:rsidRPr="00E22E70">
        <w:t>обеспечивает</w:t>
      </w:r>
      <w:r w:rsidRPr="00E22E70">
        <w:rPr>
          <w:spacing w:val="-1"/>
        </w:rPr>
        <w:t xml:space="preserve"> </w:t>
      </w:r>
      <w:r w:rsidRPr="00E22E70">
        <w:t>повышение</w:t>
      </w:r>
      <w:r w:rsidRPr="00E22E70">
        <w:rPr>
          <w:spacing w:val="-1"/>
        </w:rPr>
        <w:t xml:space="preserve"> </w:t>
      </w:r>
      <w:r w:rsidRPr="00E22E70">
        <w:t>качества</w:t>
      </w:r>
      <w:r w:rsidRPr="00E22E70">
        <w:rPr>
          <w:spacing w:val="-3"/>
        </w:rPr>
        <w:t xml:space="preserve"> </w:t>
      </w:r>
      <w:r w:rsidRPr="00E22E70">
        <w:t>образовательного</w:t>
      </w:r>
      <w:r w:rsidRPr="00E22E70">
        <w:rPr>
          <w:spacing w:val="-1"/>
        </w:rPr>
        <w:t xml:space="preserve"> </w:t>
      </w:r>
      <w:r w:rsidRPr="00E22E70">
        <w:t>процесса.</w:t>
      </w:r>
    </w:p>
    <w:p w:rsidR="00342C31" w:rsidRPr="00E22E70" w:rsidRDefault="00342C31" w:rsidP="00342C31">
      <w:pPr>
        <w:pStyle w:val="ab"/>
        <w:spacing w:before="3" w:line="276" w:lineRule="auto"/>
        <w:ind w:left="102" w:right="103" w:firstLine="566"/>
        <w:jc w:val="both"/>
        <w:rPr>
          <w:i/>
        </w:rPr>
      </w:pPr>
      <w:r w:rsidRPr="00E22E70">
        <w:t>Фонд</w:t>
      </w:r>
      <w:r w:rsidRPr="00E22E70">
        <w:rPr>
          <w:spacing w:val="1"/>
        </w:rPr>
        <w:t xml:space="preserve"> </w:t>
      </w:r>
      <w:r w:rsidRPr="00E22E70">
        <w:t>оценочных</w:t>
      </w:r>
      <w:r w:rsidRPr="00E22E70">
        <w:rPr>
          <w:spacing w:val="1"/>
        </w:rPr>
        <w:t xml:space="preserve"> </w:t>
      </w:r>
      <w:r w:rsidRPr="00E22E70">
        <w:t>средств</w:t>
      </w:r>
      <w:r w:rsidRPr="00E22E70">
        <w:rPr>
          <w:spacing w:val="1"/>
        </w:rPr>
        <w:t xml:space="preserve"> </w:t>
      </w:r>
      <w:r w:rsidRPr="00E22E70">
        <w:t>образовательной</w:t>
      </w:r>
      <w:r w:rsidRPr="00E22E70">
        <w:rPr>
          <w:spacing w:val="1"/>
        </w:rPr>
        <w:t xml:space="preserve"> </w:t>
      </w:r>
      <w:r w:rsidRPr="00E22E70">
        <w:t>программы</w:t>
      </w:r>
      <w:r w:rsidRPr="00E22E70">
        <w:rPr>
          <w:spacing w:val="1"/>
        </w:rPr>
        <w:t xml:space="preserve"> </w:t>
      </w:r>
      <w:r w:rsidRPr="00E22E70">
        <w:t>основного</w:t>
      </w:r>
      <w:r w:rsidRPr="00E22E70">
        <w:rPr>
          <w:spacing w:val="61"/>
        </w:rPr>
        <w:t xml:space="preserve"> </w:t>
      </w:r>
      <w:r w:rsidRPr="00E22E70">
        <w:t>общего</w:t>
      </w:r>
      <w:r w:rsidRPr="00E22E70">
        <w:rPr>
          <w:spacing w:val="1"/>
        </w:rPr>
        <w:t xml:space="preserve"> </w:t>
      </w:r>
      <w:r w:rsidRPr="00E22E70">
        <w:t>образования</w:t>
      </w:r>
      <w:r w:rsidRPr="00E22E70">
        <w:rPr>
          <w:spacing w:val="1"/>
        </w:rPr>
        <w:t xml:space="preserve"> </w:t>
      </w:r>
      <w:r w:rsidRPr="00E22E70">
        <w:t xml:space="preserve">(далее ФОС ОПООО) </w:t>
      </w:r>
      <w:r w:rsidRPr="00E22E70">
        <w:rPr>
          <w:i/>
        </w:rPr>
        <w:t xml:space="preserve">- </w:t>
      </w:r>
      <w:r w:rsidRPr="00E22E70">
        <w:t>совокупность методических материалов, форм и</w:t>
      </w:r>
      <w:r w:rsidRPr="00E22E70">
        <w:rPr>
          <w:spacing w:val="1"/>
        </w:rPr>
        <w:t xml:space="preserve"> </w:t>
      </w:r>
      <w:r w:rsidRPr="00E22E70">
        <w:t>процедур текущего контроля знаний, промежуточной аттестации по каждому учебному</w:t>
      </w:r>
      <w:r w:rsidRPr="00E22E70">
        <w:rPr>
          <w:spacing w:val="1"/>
        </w:rPr>
        <w:t xml:space="preserve"> </w:t>
      </w:r>
      <w:r w:rsidRPr="00E22E70">
        <w:t>предмету</w:t>
      </w:r>
      <w:r w:rsidRPr="00E22E70">
        <w:rPr>
          <w:spacing w:val="1"/>
        </w:rPr>
        <w:t xml:space="preserve"> </w:t>
      </w:r>
      <w:r w:rsidRPr="00E22E70">
        <w:t>(далее</w:t>
      </w:r>
      <w:r w:rsidRPr="00E22E70">
        <w:rPr>
          <w:spacing w:val="1"/>
        </w:rPr>
        <w:t xml:space="preserve"> </w:t>
      </w:r>
      <w:r w:rsidRPr="00E22E70">
        <w:t>-</w:t>
      </w:r>
      <w:r w:rsidRPr="00E22E70">
        <w:rPr>
          <w:spacing w:val="1"/>
        </w:rPr>
        <w:t xml:space="preserve"> </w:t>
      </w:r>
      <w:r w:rsidRPr="00E22E70">
        <w:t>УП),</w:t>
      </w:r>
      <w:r w:rsidRPr="00E22E70">
        <w:rPr>
          <w:spacing w:val="1"/>
        </w:rPr>
        <w:t xml:space="preserve"> </w:t>
      </w:r>
      <w:r w:rsidRPr="00E22E70">
        <w:t>обеспечивающих</w:t>
      </w:r>
      <w:r w:rsidRPr="00E22E70">
        <w:rPr>
          <w:spacing w:val="1"/>
        </w:rPr>
        <w:t xml:space="preserve"> </w:t>
      </w:r>
      <w:r w:rsidRPr="00E22E70">
        <w:t>оценку</w:t>
      </w:r>
      <w:r w:rsidRPr="00E22E70">
        <w:rPr>
          <w:spacing w:val="1"/>
        </w:rPr>
        <w:t xml:space="preserve"> </w:t>
      </w:r>
      <w:r w:rsidRPr="00E22E70">
        <w:t>соответствия</w:t>
      </w:r>
      <w:r w:rsidRPr="00E22E70">
        <w:rPr>
          <w:spacing w:val="1"/>
        </w:rPr>
        <w:t xml:space="preserve"> </w:t>
      </w:r>
      <w:r w:rsidRPr="00E22E70">
        <w:t>образовательных</w:t>
      </w:r>
      <w:r w:rsidRPr="00E22E70">
        <w:rPr>
          <w:spacing w:val="1"/>
        </w:rPr>
        <w:t xml:space="preserve"> </w:t>
      </w:r>
      <w:r w:rsidRPr="00E22E70">
        <w:t>результатов</w:t>
      </w:r>
      <w:r w:rsidRPr="00E22E70">
        <w:rPr>
          <w:spacing w:val="1"/>
        </w:rPr>
        <w:t xml:space="preserve"> </w:t>
      </w:r>
      <w:r w:rsidRPr="00E22E70">
        <w:t>(знаний,</w:t>
      </w:r>
      <w:r w:rsidRPr="00E22E70">
        <w:rPr>
          <w:spacing w:val="1"/>
        </w:rPr>
        <w:t xml:space="preserve"> </w:t>
      </w:r>
      <w:r w:rsidRPr="00E22E70">
        <w:t>умений,</w:t>
      </w:r>
      <w:r w:rsidRPr="00E22E70">
        <w:rPr>
          <w:spacing w:val="1"/>
        </w:rPr>
        <w:t xml:space="preserve"> </w:t>
      </w:r>
      <w:r w:rsidRPr="00E22E70">
        <w:t>практического</w:t>
      </w:r>
      <w:r w:rsidRPr="00E22E70">
        <w:rPr>
          <w:spacing w:val="1"/>
        </w:rPr>
        <w:t xml:space="preserve"> </w:t>
      </w:r>
      <w:r w:rsidRPr="00E22E70">
        <w:t>опыта</w:t>
      </w:r>
      <w:r w:rsidRPr="00E22E70">
        <w:rPr>
          <w:spacing w:val="1"/>
        </w:rPr>
        <w:t xml:space="preserve"> </w:t>
      </w:r>
      <w:r w:rsidRPr="00E22E70">
        <w:t>и</w:t>
      </w:r>
      <w:r w:rsidRPr="00E22E70">
        <w:rPr>
          <w:spacing w:val="1"/>
        </w:rPr>
        <w:t xml:space="preserve"> </w:t>
      </w:r>
      <w:r w:rsidRPr="00E22E70">
        <w:t>компетенций)</w:t>
      </w:r>
      <w:r w:rsidRPr="00E22E70">
        <w:rPr>
          <w:spacing w:val="1"/>
        </w:rPr>
        <w:t xml:space="preserve"> </w:t>
      </w:r>
      <w:r w:rsidRPr="00E22E70">
        <w:t>обучающихся</w:t>
      </w:r>
      <w:r w:rsidRPr="00E22E70">
        <w:rPr>
          <w:spacing w:val="1"/>
        </w:rPr>
        <w:t xml:space="preserve"> </w:t>
      </w:r>
      <w:r w:rsidRPr="00E22E70">
        <w:t>требованиям</w:t>
      </w:r>
      <w:r w:rsidRPr="00E22E70">
        <w:rPr>
          <w:spacing w:val="-2"/>
        </w:rPr>
        <w:t xml:space="preserve"> </w:t>
      </w:r>
      <w:r w:rsidRPr="00E22E70">
        <w:t>ФГОС ООО</w:t>
      </w:r>
      <w:r w:rsidRPr="00E22E70">
        <w:rPr>
          <w:i/>
        </w:rPr>
        <w:t>.</w:t>
      </w:r>
    </w:p>
    <w:p w:rsidR="00342C31" w:rsidRPr="00E22E70" w:rsidRDefault="00342C31" w:rsidP="00342C31">
      <w:pPr>
        <w:pStyle w:val="ab"/>
        <w:spacing w:before="2" w:line="276" w:lineRule="auto"/>
        <w:ind w:left="102" w:right="107" w:firstLine="566"/>
        <w:jc w:val="both"/>
      </w:pPr>
      <w:r w:rsidRPr="00E22E70">
        <w:t>ФОС ОПООО формируется из комплектов контрольно-измерительных материалов</w:t>
      </w:r>
      <w:r w:rsidRPr="00E22E70">
        <w:rPr>
          <w:spacing w:val="1"/>
        </w:rPr>
        <w:t xml:space="preserve"> </w:t>
      </w:r>
      <w:r w:rsidRPr="00E22E70">
        <w:t>(далее</w:t>
      </w:r>
      <w:r w:rsidRPr="00E22E70">
        <w:rPr>
          <w:spacing w:val="-2"/>
        </w:rPr>
        <w:t xml:space="preserve"> </w:t>
      </w:r>
      <w:r w:rsidRPr="00E22E70">
        <w:t>–</w:t>
      </w:r>
      <w:r w:rsidRPr="00E22E70">
        <w:rPr>
          <w:spacing w:val="-1"/>
        </w:rPr>
        <w:t xml:space="preserve"> </w:t>
      </w:r>
      <w:r w:rsidRPr="00E22E70">
        <w:t>КИМ),</w:t>
      </w:r>
      <w:r w:rsidRPr="00E22E70">
        <w:rPr>
          <w:spacing w:val="3"/>
        </w:rPr>
        <w:t xml:space="preserve"> </w:t>
      </w:r>
      <w:r w:rsidRPr="00E22E70">
        <w:t>созданных в</w:t>
      </w:r>
      <w:r w:rsidRPr="00E22E70">
        <w:rPr>
          <w:spacing w:val="-1"/>
        </w:rPr>
        <w:t xml:space="preserve"> </w:t>
      </w:r>
      <w:r w:rsidRPr="00E22E70">
        <w:t>соответствии</w:t>
      </w:r>
      <w:r w:rsidRPr="00E22E70">
        <w:rPr>
          <w:spacing w:val="-1"/>
        </w:rPr>
        <w:t xml:space="preserve"> </w:t>
      </w:r>
      <w:r w:rsidRPr="00E22E70">
        <w:t>с</w:t>
      </w:r>
      <w:r w:rsidRPr="00E22E70">
        <w:rPr>
          <w:spacing w:val="58"/>
        </w:rPr>
        <w:t xml:space="preserve"> </w:t>
      </w:r>
      <w:r w:rsidRPr="00E22E70">
        <w:t>рабочими</w:t>
      </w:r>
      <w:r w:rsidRPr="00E22E70">
        <w:rPr>
          <w:spacing w:val="1"/>
        </w:rPr>
        <w:t xml:space="preserve"> </w:t>
      </w:r>
      <w:r w:rsidRPr="00E22E70">
        <w:t>программами</w:t>
      </w:r>
      <w:r w:rsidRPr="00E22E70">
        <w:rPr>
          <w:spacing w:val="3"/>
        </w:rPr>
        <w:t xml:space="preserve"> </w:t>
      </w:r>
      <w:r w:rsidRPr="00E22E70">
        <w:t>Учебного плана.</w:t>
      </w:r>
    </w:p>
    <w:p w:rsidR="00342C31" w:rsidRPr="00E22E70" w:rsidRDefault="00342C31" w:rsidP="00342C31">
      <w:pPr>
        <w:pStyle w:val="ab"/>
        <w:spacing w:line="276" w:lineRule="auto"/>
        <w:ind w:left="102" w:right="106" w:firstLine="566"/>
        <w:jc w:val="both"/>
      </w:pPr>
      <w:r w:rsidRPr="00E22E70">
        <w:t>КИМ</w:t>
      </w:r>
      <w:r w:rsidRPr="00E22E70">
        <w:rPr>
          <w:spacing w:val="1"/>
        </w:rPr>
        <w:t xml:space="preserve"> </w:t>
      </w:r>
      <w:r w:rsidRPr="00E22E70">
        <w:t>являются</w:t>
      </w:r>
      <w:r w:rsidRPr="00E22E70">
        <w:rPr>
          <w:spacing w:val="1"/>
        </w:rPr>
        <w:t xml:space="preserve"> </w:t>
      </w:r>
      <w:r w:rsidRPr="00E22E70">
        <w:t>обязательной</w:t>
      </w:r>
      <w:r w:rsidRPr="00E22E70">
        <w:rPr>
          <w:spacing w:val="1"/>
        </w:rPr>
        <w:t xml:space="preserve"> </w:t>
      </w:r>
      <w:r w:rsidRPr="00E22E70">
        <w:t>частью</w:t>
      </w:r>
      <w:r w:rsidRPr="00E22E70">
        <w:rPr>
          <w:spacing w:val="1"/>
        </w:rPr>
        <w:t xml:space="preserve"> </w:t>
      </w:r>
      <w:r w:rsidRPr="00E22E70">
        <w:t>ОПООО</w:t>
      </w:r>
      <w:r w:rsidRPr="00E22E70">
        <w:rPr>
          <w:spacing w:val="1"/>
        </w:rPr>
        <w:t xml:space="preserve"> </w:t>
      </w:r>
      <w:r w:rsidRPr="00E22E70">
        <w:t>учебно-методических</w:t>
      </w:r>
      <w:r w:rsidRPr="00E22E70">
        <w:rPr>
          <w:spacing w:val="1"/>
        </w:rPr>
        <w:t xml:space="preserve"> </w:t>
      </w:r>
      <w:r w:rsidRPr="00E22E70">
        <w:t>комплексов</w:t>
      </w:r>
      <w:r w:rsidRPr="00E22E70">
        <w:rPr>
          <w:spacing w:val="1"/>
        </w:rPr>
        <w:t xml:space="preserve"> </w:t>
      </w:r>
      <w:r w:rsidRPr="00E22E70">
        <w:t>(далее -</w:t>
      </w:r>
      <w:r w:rsidRPr="00E22E70">
        <w:rPr>
          <w:spacing w:val="-1"/>
        </w:rPr>
        <w:t xml:space="preserve"> </w:t>
      </w:r>
      <w:r w:rsidRPr="00E22E70">
        <w:t>УМК) Учебного плана.</w:t>
      </w:r>
    </w:p>
    <w:p w:rsidR="00342C31" w:rsidRPr="00E22E70" w:rsidRDefault="00342C31" w:rsidP="00342C31">
      <w:pPr>
        <w:pStyle w:val="ab"/>
        <w:spacing w:line="276" w:lineRule="auto"/>
        <w:ind w:left="102" w:right="111" w:firstLine="566"/>
        <w:jc w:val="both"/>
      </w:pPr>
      <w:r w:rsidRPr="00E22E70">
        <w:t>ФОС</w:t>
      </w:r>
      <w:r w:rsidRPr="00E22E70">
        <w:rPr>
          <w:spacing w:val="1"/>
        </w:rPr>
        <w:t xml:space="preserve"> </w:t>
      </w:r>
      <w:r w:rsidRPr="00E22E70">
        <w:t>ОПООО</w:t>
      </w:r>
      <w:r w:rsidRPr="00E22E70">
        <w:rPr>
          <w:spacing w:val="1"/>
        </w:rPr>
        <w:t xml:space="preserve"> </w:t>
      </w:r>
      <w:r w:rsidRPr="00E22E70">
        <w:t>создается</w:t>
      </w:r>
      <w:r w:rsidRPr="00E22E70">
        <w:rPr>
          <w:spacing w:val="1"/>
        </w:rPr>
        <w:t xml:space="preserve"> </w:t>
      </w:r>
      <w:r w:rsidRPr="00E22E70">
        <w:t>для</w:t>
      </w:r>
      <w:r w:rsidRPr="00E22E70">
        <w:rPr>
          <w:spacing w:val="1"/>
        </w:rPr>
        <w:t xml:space="preserve"> </w:t>
      </w:r>
      <w:r w:rsidRPr="00E22E70">
        <w:t>аттестации</w:t>
      </w:r>
      <w:r w:rsidRPr="00E22E70">
        <w:rPr>
          <w:spacing w:val="1"/>
        </w:rPr>
        <w:t xml:space="preserve"> </w:t>
      </w:r>
      <w:r w:rsidRPr="00E22E70">
        <w:t>обучающихся</w:t>
      </w:r>
      <w:r w:rsidRPr="00E22E70">
        <w:rPr>
          <w:spacing w:val="1"/>
        </w:rPr>
        <w:t xml:space="preserve"> </w:t>
      </w:r>
      <w:r w:rsidRPr="00E22E70">
        <w:t>на</w:t>
      </w:r>
      <w:r w:rsidRPr="00E22E70">
        <w:rPr>
          <w:spacing w:val="1"/>
        </w:rPr>
        <w:t xml:space="preserve"> </w:t>
      </w:r>
      <w:r w:rsidRPr="00E22E70">
        <w:t>соответствие</w:t>
      </w:r>
      <w:r w:rsidRPr="00E22E70">
        <w:rPr>
          <w:spacing w:val="1"/>
        </w:rPr>
        <w:t xml:space="preserve"> </w:t>
      </w:r>
      <w:r w:rsidRPr="00E22E70">
        <w:t>их</w:t>
      </w:r>
      <w:r w:rsidRPr="00E22E70">
        <w:rPr>
          <w:spacing w:val="1"/>
        </w:rPr>
        <w:t xml:space="preserve"> </w:t>
      </w:r>
      <w:r w:rsidRPr="00E22E70">
        <w:t>персональных</w:t>
      </w:r>
      <w:r w:rsidRPr="00E22E70">
        <w:rPr>
          <w:spacing w:val="1"/>
        </w:rPr>
        <w:t xml:space="preserve"> </w:t>
      </w:r>
      <w:r w:rsidRPr="00E22E70">
        <w:t>достижений</w:t>
      </w:r>
      <w:r w:rsidRPr="00E22E70">
        <w:rPr>
          <w:spacing w:val="1"/>
        </w:rPr>
        <w:t xml:space="preserve"> </w:t>
      </w:r>
      <w:r w:rsidRPr="00E22E70">
        <w:t>(знания,</w:t>
      </w:r>
      <w:r w:rsidRPr="00E22E70">
        <w:rPr>
          <w:spacing w:val="1"/>
        </w:rPr>
        <w:t xml:space="preserve"> </w:t>
      </w:r>
      <w:r w:rsidRPr="00E22E70">
        <w:t>умения</w:t>
      </w:r>
      <w:r w:rsidRPr="00E22E70">
        <w:rPr>
          <w:spacing w:val="1"/>
        </w:rPr>
        <w:t xml:space="preserve"> </w:t>
      </w:r>
      <w:r w:rsidRPr="00E22E70">
        <w:t>и</w:t>
      </w:r>
      <w:r w:rsidRPr="00E22E70">
        <w:rPr>
          <w:spacing w:val="1"/>
        </w:rPr>
        <w:t xml:space="preserve"> </w:t>
      </w:r>
      <w:r w:rsidRPr="00E22E70">
        <w:t>освоенные</w:t>
      </w:r>
      <w:r w:rsidRPr="00E22E70">
        <w:rPr>
          <w:spacing w:val="1"/>
        </w:rPr>
        <w:t xml:space="preserve"> </w:t>
      </w:r>
      <w:r w:rsidRPr="00E22E70">
        <w:t>компетенции)</w:t>
      </w:r>
      <w:r w:rsidRPr="00E22E70">
        <w:rPr>
          <w:spacing w:val="1"/>
        </w:rPr>
        <w:t xml:space="preserve"> </w:t>
      </w:r>
      <w:r w:rsidRPr="00E22E70">
        <w:t>поэтапным</w:t>
      </w:r>
      <w:r w:rsidRPr="00E22E70">
        <w:rPr>
          <w:spacing w:val="-57"/>
        </w:rPr>
        <w:t xml:space="preserve"> </w:t>
      </w:r>
      <w:r w:rsidRPr="00E22E70">
        <w:t>требованиям</w:t>
      </w:r>
      <w:r w:rsidRPr="00E22E70">
        <w:rPr>
          <w:spacing w:val="-5"/>
        </w:rPr>
        <w:t xml:space="preserve"> </w:t>
      </w:r>
      <w:r w:rsidRPr="00E22E70">
        <w:t>соответствующей ОПООО</w:t>
      </w:r>
      <w:r w:rsidRPr="00E22E70">
        <w:rPr>
          <w:spacing w:val="-4"/>
        </w:rPr>
        <w:t xml:space="preserve"> </w:t>
      </w:r>
      <w:r w:rsidRPr="00E22E70">
        <w:t>(текущий</w:t>
      </w:r>
      <w:r w:rsidRPr="00E22E70">
        <w:rPr>
          <w:spacing w:val="-3"/>
        </w:rPr>
        <w:t xml:space="preserve"> </w:t>
      </w:r>
      <w:r w:rsidRPr="00E22E70">
        <w:t>контроль</w:t>
      </w:r>
      <w:r w:rsidRPr="00E22E70">
        <w:rPr>
          <w:spacing w:val="-3"/>
        </w:rPr>
        <w:t xml:space="preserve"> </w:t>
      </w:r>
      <w:r w:rsidRPr="00E22E70">
        <w:t>и</w:t>
      </w:r>
      <w:r w:rsidRPr="00E22E70">
        <w:rPr>
          <w:spacing w:val="-6"/>
        </w:rPr>
        <w:t xml:space="preserve"> </w:t>
      </w:r>
      <w:r w:rsidRPr="00E22E70">
        <w:t>промежуточная</w:t>
      </w:r>
      <w:r w:rsidRPr="00E22E70">
        <w:rPr>
          <w:spacing w:val="-3"/>
        </w:rPr>
        <w:t xml:space="preserve"> </w:t>
      </w:r>
      <w:r w:rsidRPr="00E22E70">
        <w:t>аттестация).</w:t>
      </w:r>
    </w:p>
    <w:p w:rsidR="00342C31" w:rsidRPr="00E22E70" w:rsidRDefault="00342C31" w:rsidP="00342C31">
      <w:pPr>
        <w:pStyle w:val="ab"/>
        <w:spacing w:line="274" w:lineRule="exact"/>
        <w:ind w:left="668" w:firstLine="0"/>
        <w:jc w:val="both"/>
      </w:pPr>
      <w:r w:rsidRPr="00E22E70">
        <w:t>Задачи</w:t>
      </w:r>
      <w:r w:rsidRPr="00E22E70">
        <w:rPr>
          <w:spacing w:val="-4"/>
        </w:rPr>
        <w:t xml:space="preserve"> </w:t>
      </w:r>
      <w:r w:rsidRPr="00E22E70">
        <w:t>ФОС</w:t>
      </w:r>
      <w:r w:rsidRPr="00E22E70">
        <w:rPr>
          <w:spacing w:val="-3"/>
        </w:rPr>
        <w:t xml:space="preserve"> </w:t>
      </w:r>
      <w:r w:rsidRPr="00E22E70">
        <w:t>ОПООО: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76" w:lineRule="auto"/>
        <w:ind w:right="113" w:firstLine="5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контроль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управление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процессом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приобретения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обучающимися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необходимых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знаний,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умений,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практического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опыта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освоения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компетенций,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определенных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ФГОС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ООО;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1"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контроль</w:t>
      </w:r>
      <w:r w:rsidRPr="00E22E7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</w:t>
      </w:r>
      <w:r w:rsidRPr="00E22E7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управление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достижением</w:t>
      </w:r>
      <w:r w:rsidRPr="00E22E7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целей</w:t>
      </w:r>
      <w:r w:rsidRPr="00E22E7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ОПООО;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1" w:after="0" w:line="240" w:lineRule="auto"/>
        <w:ind w:left="8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оценка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достижений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обучающихся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в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процессе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изучения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Учебного плана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с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выделением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положительных/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отрицательных  результатов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ab/>
      </w:r>
      <w:r w:rsidRPr="00E22E70">
        <w:rPr>
          <w:rFonts w:ascii="Times New Roman" w:hAnsi="Times New Roman" w:cs="Times New Roman"/>
          <w:sz w:val="24"/>
          <w:szCs w:val="24"/>
        </w:rPr>
        <w:tab/>
        <w:t xml:space="preserve"> планирование</w:t>
      </w:r>
      <w:r w:rsidRPr="00E22E70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предупреждающих/корректирующих</w:t>
      </w:r>
      <w:r w:rsidRPr="00E22E7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мероприятий;</w:t>
      </w:r>
    </w:p>
    <w:p w:rsidR="00342C31" w:rsidRPr="00E22E70" w:rsidRDefault="00342C31" w:rsidP="00342C31">
      <w:pPr>
        <w:pStyle w:val="ab"/>
        <w:spacing w:before="1" w:line="240" w:lineRule="auto"/>
        <w:ind w:left="668" w:firstLine="0"/>
        <w:jc w:val="both"/>
      </w:pPr>
      <w:r w:rsidRPr="00E22E70">
        <w:t>Оценка</w:t>
      </w:r>
      <w:r w:rsidRPr="00E22E70">
        <w:rPr>
          <w:spacing w:val="-5"/>
        </w:rPr>
        <w:t xml:space="preserve"> </w:t>
      </w:r>
      <w:r w:rsidRPr="00E22E70">
        <w:t>результатов</w:t>
      </w:r>
      <w:r w:rsidRPr="00E22E70">
        <w:rPr>
          <w:spacing w:val="-4"/>
        </w:rPr>
        <w:t xml:space="preserve"> </w:t>
      </w:r>
      <w:r w:rsidRPr="00E22E70">
        <w:t>освоения</w:t>
      </w:r>
      <w:r w:rsidRPr="00E22E70">
        <w:rPr>
          <w:spacing w:val="-3"/>
        </w:rPr>
        <w:t xml:space="preserve"> </w:t>
      </w:r>
      <w:r w:rsidRPr="00E22E70">
        <w:t>образовательной</w:t>
      </w:r>
      <w:r w:rsidRPr="00E22E70">
        <w:rPr>
          <w:spacing w:val="-6"/>
        </w:rPr>
        <w:t xml:space="preserve"> </w:t>
      </w:r>
      <w:r w:rsidRPr="00E22E70">
        <w:t>программы</w:t>
      </w:r>
      <w:r w:rsidRPr="00E22E70">
        <w:rPr>
          <w:spacing w:val="-4"/>
        </w:rPr>
        <w:t xml:space="preserve"> </w:t>
      </w:r>
      <w:r w:rsidRPr="00E22E70">
        <w:t>включает: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текущий</w:t>
      </w:r>
      <w:r w:rsidRPr="00E22E7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контроль</w:t>
      </w:r>
      <w:r w:rsidRPr="00E22E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успеваемости;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3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промежуточную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аттестацию;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государственную</w:t>
      </w:r>
      <w:r w:rsidRPr="00E22E7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(итоговую)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аттестацию.</w:t>
      </w:r>
    </w:p>
    <w:p w:rsidR="00342C31" w:rsidRPr="00E22E70" w:rsidRDefault="00342C31" w:rsidP="00342C31">
      <w:pPr>
        <w:pStyle w:val="ab"/>
        <w:spacing w:before="40" w:line="276" w:lineRule="auto"/>
        <w:ind w:left="102" w:right="110" w:firstLine="566"/>
        <w:jc w:val="both"/>
      </w:pPr>
      <w:r w:rsidRPr="00E22E70">
        <w:t>Текущий контроль успеваемости представляет собой проверку усвоения учебного</w:t>
      </w:r>
      <w:r w:rsidRPr="00E22E70">
        <w:rPr>
          <w:spacing w:val="1"/>
        </w:rPr>
        <w:t xml:space="preserve"> </w:t>
      </w:r>
      <w:r w:rsidRPr="00E22E70">
        <w:t>материала,</w:t>
      </w:r>
      <w:r w:rsidRPr="00E22E70">
        <w:rPr>
          <w:spacing w:val="1"/>
        </w:rPr>
        <w:t xml:space="preserve"> </w:t>
      </w:r>
      <w:r w:rsidRPr="00E22E70">
        <w:t>регулярно</w:t>
      </w:r>
      <w:r w:rsidRPr="00E22E70">
        <w:rPr>
          <w:spacing w:val="1"/>
        </w:rPr>
        <w:t xml:space="preserve"> </w:t>
      </w:r>
      <w:r w:rsidRPr="00E22E70">
        <w:t>осуществляемую</w:t>
      </w:r>
      <w:r w:rsidRPr="00E22E70">
        <w:rPr>
          <w:spacing w:val="1"/>
        </w:rPr>
        <w:t xml:space="preserve"> </w:t>
      </w:r>
      <w:r w:rsidRPr="00E22E70">
        <w:t>на</w:t>
      </w:r>
      <w:r w:rsidRPr="00E22E70">
        <w:rPr>
          <w:spacing w:val="1"/>
        </w:rPr>
        <w:t xml:space="preserve"> </w:t>
      </w:r>
      <w:r w:rsidRPr="00E22E70">
        <w:t>протяжении</w:t>
      </w:r>
      <w:r w:rsidRPr="00E22E70">
        <w:rPr>
          <w:spacing w:val="1"/>
        </w:rPr>
        <w:t xml:space="preserve"> </w:t>
      </w:r>
      <w:r w:rsidRPr="00E22E70">
        <w:t>четверти.</w:t>
      </w:r>
      <w:r w:rsidRPr="00E22E70">
        <w:rPr>
          <w:spacing w:val="1"/>
        </w:rPr>
        <w:t xml:space="preserve"> </w:t>
      </w:r>
      <w:r w:rsidRPr="00E22E70">
        <w:t>При</w:t>
      </w:r>
      <w:r w:rsidRPr="00E22E70">
        <w:rPr>
          <w:spacing w:val="1"/>
        </w:rPr>
        <w:t xml:space="preserve"> </w:t>
      </w:r>
      <w:r w:rsidRPr="00E22E70">
        <w:t>этом</w:t>
      </w:r>
      <w:r w:rsidRPr="00E22E70">
        <w:rPr>
          <w:spacing w:val="1"/>
        </w:rPr>
        <w:t xml:space="preserve"> </w:t>
      </w:r>
      <w:r w:rsidRPr="00E22E70">
        <w:t>акцент</w:t>
      </w:r>
      <w:r w:rsidRPr="00E22E70">
        <w:rPr>
          <w:spacing w:val="1"/>
        </w:rPr>
        <w:t xml:space="preserve"> </w:t>
      </w:r>
      <w:r w:rsidRPr="00E22E70">
        <w:t>делается</w:t>
      </w:r>
      <w:r w:rsidRPr="00E22E70">
        <w:rPr>
          <w:spacing w:val="1"/>
        </w:rPr>
        <w:t xml:space="preserve"> </w:t>
      </w:r>
      <w:r w:rsidRPr="00E22E70">
        <w:t>на</w:t>
      </w:r>
      <w:r w:rsidRPr="00E22E70">
        <w:rPr>
          <w:spacing w:val="1"/>
        </w:rPr>
        <w:t xml:space="preserve"> </w:t>
      </w:r>
      <w:r w:rsidRPr="00E22E70">
        <w:t>установлении</w:t>
      </w:r>
      <w:r w:rsidRPr="00E22E70">
        <w:rPr>
          <w:spacing w:val="1"/>
        </w:rPr>
        <w:t xml:space="preserve"> </w:t>
      </w:r>
      <w:r w:rsidRPr="00E22E70">
        <w:t>подробной,</w:t>
      </w:r>
      <w:r w:rsidRPr="00E22E70">
        <w:rPr>
          <w:spacing w:val="1"/>
        </w:rPr>
        <w:t xml:space="preserve"> </w:t>
      </w:r>
      <w:r w:rsidRPr="00E22E70">
        <w:t>реальной</w:t>
      </w:r>
      <w:r w:rsidRPr="00E22E70">
        <w:rPr>
          <w:spacing w:val="1"/>
        </w:rPr>
        <w:t xml:space="preserve"> </w:t>
      </w:r>
      <w:r w:rsidRPr="00E22E70">
        <w:t>картины</w:t>
      </w:r>
      <w:r w:rsidRPr="00E22E70">
        <w:rPr>
          <w:spacing w:val="1"/>
        </w:rPr>
        <w:t xml:space="preserve"> </w:t>
      </w:r>
      <w:r w:rsidRPr="00E22E70">
        <w:t>достижений</w:t>
      </w:r>
      <w:r w:rsidRPr="00E22E70">
        <w:rPr>
          <w:spacing w:val="1"/>
        </w:rPr>
        <w:t xml:space="preserve"> </w:t>
      </w:r>
      <w:r w:rsidRPr="00E22E70">
        <w:t>и</w:t>
      </w:r>
      <w:r w:rsidRPr="00E22E70">
        <w:rPr>
          <w:spacing w:val="1"/>
        </w:rPr>
        <w:t xml:space="preserve"> </w:t>
      </w:r>
      <w:r w:rsidRPr="00E22E70">
        <w:t>успешности</w:t>
      </w:r>
      <w:r w:rsidRPr="00E22E70">
        <w:rPr>
          <w:spacing w:val="1"/>
        </w:rPr>
        <w:t xml:space="preserve"> </w:t>
      </w:r>
      <w:r w:rsidRPr="00E22E70">
        <w:t>усвоения</w:t>
      </w:r>
      <w:r w:rsidRPr="00E22E70">
        <w:rPr>
          <w:spacing w:val="-1"/>
        </w:rPr>
        <w:t xml:space="preserve"> </w:t>
      </w:r>
      <w:r w:rsidRPr="00E22E70">
        <w:t>обучающимися</w:t>
      </w:r>
      <w:r w:rsidRPr="00E22E70">
        <w:rPr>
          <w:spacing w:val="-1"/>
        </w:rPr>
        <w:t xml:space="preserve"> </w:t>
      </w:r>
      <w:r w:rsidRPr="00E22E70">
        <w:t>рабочей</w:t>
      </w:r>
      <w:r w:rsidRPr="00E22E70">
        <w:rPr>
          <w:spacing w:val="-1"/>
        </w:rPr>
        <w:t xml:space="preserve"> </w:t>
      </w:r>
      <w:r w:rsidRPr="00E22E70">
        <w:t>программы</w:t>
      </w:r>
      <w:r w:rsidRPr="00E22E70">
        <w:rPr>
          <w:spacing w:val="1"/>
        </w:rPr>
        <w:t xml:space="preserve"> </w:t>
      </w:r>
      <w:r w:rsidRPr="00E22E70">
        <w:t>Учебного плана</w:t>
      </w:r>
      <w:r w:rsidRPr="00E22E70">
        <w:rPr>
          <w:spacing w:val="-1"/>
        </w:rPr>
        <w:t xml:space="preserve"> </w:t>
      </w:r>
      <w:r w:rsidRPr="00E22E70">
        <w:t>на</w:t>
      </w:r>
      <w:r w:rsidRPr="00E22E70">
        <w:rPr>
          <w:spacing w:val="-2"/>
        </w:rPr>
        <w:t xml:space="preserve"> </w:t>
      </w:r>
      <w:r w:rsidRPr="00E22E70">
        <w:t>данный</w:t>
      </w:r>
      <w:r w:rsidRPr="00E22E70">
        <w:rPr>
          <w:spacing w:val="-1"/>
        </w:rPr>
        <w:t xml:space="preserve"> </w:t>
      </w:r>
      <w:r w:rsidRPr="00E22E70">
        <w:t>момент</w:t>
      </w:r>
      <w:r w:rsidRPr="00E22E70">
        <w:rPr>
          <w:spacing w:val="-2"/>
        </w:rPr>
        <w:t xml:space="preserve"> </w:t>
      </w:r>
      <w:r w:rsidRPr="00E22E70">
        <w:t>времени.</w:t>
      </w:r>
    </w:p>
    <w:p w:rsidR="00342C31" w:rsidRPr="00E22E70" w:rsidRDefault="00342C31" w:rsidP="00342C31">
      <w:pPr>
        <w:pStyle w:val="ab"/>
        <w:spacing w:line="276" w:lineRule="auto"/>
        <w:ind w:left="102" w:right="115" w:firstLine="566"/>
        <w:jc w:val="both"/>
      </w:pPr>
      <w:r w:rsidRPr="00E22E70">
        <w:t>Текущий контроль успеваемости обучающихся может осуществляться в следующих</w:t>
      </w:r>
      <w:r w:rsidRPr="00E22E70">
        <w:rPr>
          <w:spacing w:val="1"/>
        </w:rPr>
        <w:t xml:space="preserve"> </w:t>
      </w:r>
      <w:r w:rsidRPr="00E22E70">
        <w:t>формах: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2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опрос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(устный</w:t>
      </w:r>
      <w:r w:rsidRPr="00E22E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или</w:t>
      </w:r>
      <w:r w:rsidRPr="00E22E7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письменный);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выполнение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лабораторных,</w:t>
      </w:r>
      <w:r w:rsidRPr="00E22E7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расчетно-графических,</w:t>
      </w:r>
      <w:r w:rsidRPr="00E22E7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творческих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 иных</w:t>
      </w:r>
      <w:r w:rsidRPr="00E22E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работ;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контрольная</w:t>
      </w:r>
      <w:r w:rsidRPr="00E22E7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работа;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before="41" w:after="0" w:line="240" w:lineRule="auto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тестирование;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  <w:tab w:val="left" w:pos="1994"/>
          <w:tab w:val="left" w:pos="3670"/>
          <w:tab w:val="left" w:pos="5872"/>
          <w:tab w:val="left" w:pos="7065"/>
          <w:tab w:val="left" w:pos="8590"/>
        </w:tabs>
        <w:autoSpaceDE w:val="0"/>
        <w:autoSpaceDN w:val="0"/>
        <w:spacing w:before="41" w:after="0" w:line="278" w:lineRule="auto"/>
        <w:ind w:right="110" w:firstLine="566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защита</w:t>
      </w:r>
      <w:r w:rsidRPr="00E22E70">
        <w:rPr>
          <w:rFonts w:ascii="Times New Roman" w:hAnsi="Times New Roman" w:cs="Times New Roman"/>
          <w:sz w:val="24"/>
          <w:szCs w:val="24"/>
        </w:rPr>
        <w:tab/>
        <w:t>рез</w:t>
      </w:r>
      <w:r w:rsidR="00766038" w:rsidRPr="00E22E70">
        <w:rPr>
          <w:rFonts w:ascii="Times New Roman" w:hAnsi="Times New Roman" w:cs="Times New Roman"/>
          <w:sz w:val="24"/>
          <w:szCs w:val="24"/>
        </w:rPr>
        <w:t>ультатов</w:t>
      </w:r>
      <w:r w:rsidR="00766038" w:rsidRPr="00E22E70">
        <w:rPr>
          <w:rFonts w:ascii="Times New Roman" w:hAnsi="Times New Roman" w:cs="Times New Roman"/>
          <w:sz w:val="24"/>
          <w:szCs w:val="24"/>
        </w:rPr>
        <w:tab/>
        <w:t>самостоятельной</w:t>
      </w:r>
      <w:r w:rsidR="00766038" w:rsidRPr="00E22E70">
        <w:rPr>
          <w:rFonts w:ascii="Times New Roman" w:hAnsi="Times New Roman" w:cs="Times New Roman"/>
          <w:sz w:val="24"/>
          <w:szCs w:val="24"/>
        </w:rPr>
        <w:tab/>
        <w:t xml:space="preserve">работы </w:t>
      </w:r>
      <w:r w:rsidRPr="00E22E70">
        <w:rPr>
          <w:rFonts w:ascii="Times New Roman" w:hAnsi="Times New Roman" w:cs="Times New Roman"/>
          <w:sz w:val="24"/>
          <w:szCs w:val="24"/>
        </w:rPr>
        <w:t>(реферата,</w:t>
      </w:r>
      <w:r w:rsidRPr="00E22E70">
        <w:rPr>
          <w:rFonts w:ascii="Times New Roman" w:hAnsi="Times New Roman" w:cs="Times New Roman"/>
          <w:sz w:val="24"/>
          <w:szCs w:val="24"/>
        </w:rPr>
        <w:tab/>
      </w:r>
      <w:r w:rsidRPr="00E22E70">
        <w:rPr>
          <w:rFonts w:ascii="Times New Roman" w:hAnsi="Times New Roman" w:cs="Times New Roman"/>
          <w:spacing w:val="-1"/>
          <w:sz w:val="24"/>
          <w:szCs w:val="24"/>
        </w:rPr>
        <w:t>проекта,</w:t>
      </w:r>
      <w:r w:rsidRPr="00E22E7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исследовательской</w:t>
      </w:r>
      <w:r w:rsidRPr="00E22E7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работы и др.);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8"/>
        </w:numPr>
        <w:tabs>
          <w:tab w:val="left" w:pos="810"/>
        </w:tabs>
        <w:autoSpaceDE w:val="0"/>
        <w:autoSpaceDN w:val="0"/>
        <w:spacing w:after="0" w:line="272" w:lineRule="exact"/>
        <w:ind w:left="810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другое.</w:t>
      </w:r>
    </w:p>
    <w:p w:rsidR="00342C31" w:rsidRPr="00E22E70" w:rsidRDefault="00342C31" w:rsidP="00342C31">
      <w:pPr>
        <w:spacing w:line="272" w:lineRule="exact"/>
        <w:rPr>
          <w:rFonts w:ascii="Times New Roman" w:hAnsi="Times New Roman" w:cs="Times New Roman"/>
          <w:sz w:val="24"/>
          <w:szCs w:val="24"/>
        </w:rPr>
        <w:sectPr w:rsidR="00342C31" w:rsidRPr="00E22E70" w:rsidSect="00A05F23">
          <w:footerReference w:type="default" r:id="rId8"/>
          <w:type w:val="continuous"/>
          <w:pgSz w:w="11910" w:h="16840"/>
          <w:pgMar w:top="1040" w:right="740" w:bottom="280" w:left="1600" w:header="720" w:footer="720" w:gutter="0"/>
          <w:cols w:space="720"/>
          <w:titlePg/>
          <w:docGrid w:linePitch="299"/>
        </w:sectPr>
      </w:pPr>
    </w:p>
    <w:p w:rsidR="00342C31" w:rsidRPr="00E22E70" w:rsidRDefault="00342C31" w:rsidP="00342C31">
      <w:pPr>
        <w:pStyle w:val="ab"/>
        <w:spacing w:before="68" w:line="278" w:lineRule="auto"/>
        <w:ind w:left="102" w:right="116" w:firstLine="566"/>
        <w:jc w:val="both"/>
      </w:pPr>
      <w:r w:rsidRPr="00E22E70">
        <w:lastRenderedPageBreak/>
        <w:t>Промежуточная аттестация осуществляется в конце полугодия и может завершать</w:t>
      </w:r>
      <w:r w:rsidRPr="00E22E70">
        <w:rPr>
          <w:spacing w:val="1"/>
        </w:rPr>
        <w:t xml:space="preserve"> </w:t>
      </w:r>
      <w:r w:rsidRPr="00E22E70">
        <w:t>изучение</w:t>
      </w:r>
      <w:r w:rsidRPr="00E22E70">
        <w:rPr>
          <w:spacing w:val="-2"/>
        </w:rPr>
        <w:t xml:space="preserve"> </w:t>
      </w:r>
      <w:r w:rsidRPr="00E22E70">
        <w:t>как Учебного плана</w:t>
      </w:r>
      <w:r w:rsidRPr="00E22E70">
        <w:rPr>
          <w:spacing w:val="-1"/>
        </w:rPr>
        <w:t xml:space="preserve"> </w:t>
      </w:r>
      <w:r w:rsidRPr="00E22E70">
        <w:t>в</w:t>
      </w:r>
      <w:r w:rsidRPr="00E22E70">
        <w:rPr>
          <w:spacing w:val="-1"/>
        </w:rPr>
        <w:t xml:space="preserve"> </w:t>
      </w:r>
      <w:r w:rsidRPr="00E22E70">
        <w:t>целом,</w:t>
      </w:r>
      <w:r w:rsidRPr="00E22E70">
        <w:rPr>
          <w:spacing w:val="-1"/>
        </w:rPr>
        <w:t xml:space="preserve"> </w:t>
      </w:r>
      <w:r w:rsidRPr="00E22E70">
        <w:t>так</w:t>
      </w:r>
      <w:r w:rsidRPr="00E22E70">
        <w:rPr>
          <w:spacing w:val="-1"/>
        </w:rPr>
        <w:t xml:space="preserve"> </w:t>
      </w:r>
      <w:r w:rsidRPr="00E22E70">
        <w:t>и</w:t>
      </w:r>
      <w:r w:rsidRPr="00E22E70">
        <w:rPr>
          <w:spacing w:val="4"/>
        </w:rPr>
        <w:t xml:space="preserve"> </w:t>
      </w:r>
      <w:r w:rsidRPr="00E22E70">
        <w:t>отдельного</w:t>
      </w:r>
      <w:r w:rsidRPr="00E22E70">
        <w:rPr>
          <w:spacing w:val="-1"/>
        </w:rPr>
        <w:t xml:space="preserve"> </w:t>
      </w:r>
      <w:r w:rsidRPr="00E22E70">
        <w:t>раздела</w:t>
      </w:r>
      <w:r w:rsidRPr="00E22E70">
        <w:rPr>
          <w:spacing w:val="-1"/>
        </w:rPr>
        <w:t xml:space="preserve"> </w:t>
      </w:r>
      <w:r w:rsidRPr="00E22E70">
        <w:t>(разделов).</w:t>
      </w:r>
    </w:p>
    <w:p w:rsidR="00342C31" w:rsidRPr="00E22E70" w:rsidRDefault="00342C31" w:rsidP="00342C31">
      <w:pPr>
        <w:pStyle w:val="ab"/>
        <w:spacing w:line="276" w:lineRule="auto"/>
        <w:ind w:left="102" w:right="113" w:firstLine="566"/>
        <w:jc w:val="both"/>
      </w:pPr>
      <w:r w:rsidRPr="00E22E70">
        <w:t>Промежуточная аттестация подводит</w:t>
      </w:r>
      <w:r w:rsidRPr="00E22E70">
        <w:rPr>
          <w:spacing w:val="1"/>
        </w:rPr>
        <w:t xml:space="preserve"> </w:t>
      </w:r>
      <w:r w:rsidRPr="00E22E70">
        <w:t>итоги</w:t>
      </w:r>
      <w:r w:rsidRPr="00E22E70">
        <w:rPr>
          <w:spacing w:val="1"/>
        </w:rPr>
        <w:t xml:space="preserve"> </w:t>
      </w:r>
      <w:r w:rsidRPr="00E22E70">
        <w:t>работы обучающихся на протяжении</w:t>
      </w:r>
      <w:r w:rsidRPr="00E22E70">
        <w:rPr>
          <w:spacing w:val="1"/>
        </w:rPr>
        <w:t xml:space="preserve"> </w:t>
      </w:r>
      <w:r w:rsidRPr="00E22E70">
        <w:t>полугодия</w:t>
      </w:r>
      <w:r w:rsidRPr="00E22E70">
        <w:rPr>
          <w:spacing w:val="1"/>
        </w:rPr>
        <w:t xml:space="preserve"> </w:t>
      </w:r>
      <w:r w:rsidRPr="00E22E70">
        <w:t>или</w:t>
      </w:r>
      <w:r w:rsidRPr="00E22E70">
        <w:rPr>
          <w:spacing w:val="1"/>
        </w:rPr>
        <w:t xml:space="preserve"> </w:t>
      </w:r>
      <w:r w:rsidRPr="00E22E70">
        <w:t>учебного</w:t>
      </w:r>
      <w:r w:rsidRPr="00E22E70">
        <w:rPr>
          <w:spacing w:val="1"/>
        </w:rPr>
        <w:t xml:space="preserve"> </w:t>
      </w:r>
      <w:r w:rsidRPr="00E22E70">
        <w:t>года.</w:t>
      </w:r>
      <w:r w:rsidRPr="00E22E70">
        <w:rPr>
          <w:spacing w:val="1"/>
        </w:rPr>
        <w:t xml:space="preserve"> </w:t>
      </w:r>
      <w:r w:rsidRPr="00E22E70">
        <w:t>Ее</w:t>
      </w:r>
      <w:r w:rsidRPr="00E22E70">
        <w:rPr>
          <w:spacing w:val="1"/>
        </w:rPr>
        <w:t xml:space="preserve"> </w:t>
      </w:r>
      <w:r w:rsidRPr="00E22E70">
        <w:t>результаты</w:t>
      </w:r>
      <w:r w:rsidRPr="00E22E70">
        <w:rPr>
          <w:spacing w:val="1"/>
        </w:rPr>
        <w:t xml:space="preserve"> </w:t>
      </w:r>
      <w:r w:rsidRPr="00E22E70">
        <w:t>являются</w:t>
      </w:r>
      <w:r w:rsidRPr="00E22E70">
        <w:rPr>
          <w:spacing w:val="1"/>
        </w:rPr>
        <w:t xml:space="preserve"> </w:t>
      </w:r>
      <w:r w:rsidRPr="00E22E70">
        <w:t>основанием</w:t>
      </w:r>
      <w:r w:rsidRPr="00E22E70">
        <w:rPr>
          <w:spacing w:val="1"/>
        </w:rPr>
        <w:t xml:space="preserve"> </w:t>
      </w:r>
      <w:r w:rsidRPr="00E22E70">
        <w:t>для</w:t>
      </w:r>
      <w:r w:rsidRPr="00E22E70">
        <w:rPr>
          <w:spacing w:val="1"/>
        </w:rPr>
        <w:t xml:space="preserve"> </w:t>
      </w:r>
      <w:r w:rsidRPr="00E22E70">
        <w:t>определенных</w:t>
      </w:r>
      <w:r w:rsidRPr="00E22E70">
        <w:rPr>
          <w:spacing w:val="-57"/>
        </w:rPr>
        <w:t xml:space="preserve"> </w:t>
      </w:r>
      <w:r w:rsidRPr="00E22E70">
        <w:t>административных выводов</w:t>
      </w:r>
      <w:r w:rsidRPr="00E22E70">
        <w:rPr>
          <w:spacing w:val="-1"/>
        </w:rPr>
        <w:t xml:space="preserve"> </w:t>
      </w:r>
      <w:r w:rsidRPr="00E22E70">
        <w:t>(перевод</w:t>
      </w:r>
      <w:r w:rsidRPr="00E22E70">
        <w:rPr>
          <w:spacing w:val="-3"/>
        </w:rPr>
        <w:t xml:space="preserve"> </w:t>
      </w:r>
      <w:r w:rsidRPr="00E22E70">
        <w:t>или не</w:t>
      </w:r>
      <w:r w:rsidRPr="00E22E70">
        <w:rPr>
          <w:spacing w:val="-3"/>
        </w:rPr>
        <w:t xml:space="preserve"> </w:t>
      </w:r>
      <w:r w:rsidRPr="00E22E70">
        <w:t>перевод</w:t>
      </w:r>
      <w:r w:rsidRPr="00E22E70">
        <w:rPr>
          <w:spacing w:val="-2"/>
        </w:rPr>
        <w:t xml:space="preserve"> </w:t>
      </w:r>
      <w:r w:rsidRPr="00E22E70">
        <w:t>на</w:t>
      </w:r>
      <w:r w:rsidRPr="00E22E70">
        <w:rPr>
          <w:spacing w:val="-2"/>
        </w:rPr>
        <w:t xml:space="preserve"> </w:t>
      </w:r>
      <w:r w:rsidRPr="00E22E70">
        <w:t>следующий</w:t>
      </w:r>
      <w:r w:rsidRPr="00E22E70">
        <w:rPr>
          <w:spacing w:val="1"/>
        </w:rPr>
        <w:t xml:space="preserve"> </w:t>
      </w:r>
      <w:r w:rsidRPr="00E22E70">
        <w:t>учебный</w:t>
      </w:r>
      <w:r w:rsidRPr="00E22E70">
        <w:rPr>
          <w:spacing w:val="5"/>
        </w:rPr>
        <w:t xml:space="preserve"> </w:t>
      </w:r>
      <w:r w:rsidRPr="00E22E70">
        <w:t>год).</w:t>
      </w:r>
    </w:p>
    <w:p w:rsidR="00342C31" w:rsidRPr="00E22E70" w:rsidRDefault="00342C31" w:rsidP="00342C31">
      <w:pPr>
        <w:pStyle w:val="ab"/>
        <w:spacing w:line="276" w:lineRule="auto"/>
        <w:ind w:left="102" w:right="107" w:firstLine="566"/>
        <w:jc w:val="both"/>
      </w:pPr>
      <w:r w:rsidRPr="00E22E70">
        <w:t>Государственная (итоговая) аттестация (далее - ГИА) служит для проверки качества</w:t>
      </w:r>
      <w:r w:rsidRPr="00E22E70">
        <w:rPr>
          <w:spacing w:val="1"/>
        </w:rPr>
        <w:t xml:space="preserve"> </w:t>
      </w:r>
      <w:r w:rsidRPr="00E22E70">
        <w:t>освоения</w:t>
      </w:r>
      <w:r w:rsidRPr="00E22E70">
        <w:rPr>
          <w:spacing w:val="-1"/>
        </w:rPr>
        <w:t xml:space="preserve"> </w:t>
      </w:r>
      <w:r w:rsidRPr="00E22E70">
        <w:t>ОПООО в</w:t>
      </w:r>
      <w:r w:rsidRPr="00E22E70">
        <w:rPr>
          <w:spacing w:val="-1"/>
        </w:rPr>
        <w:t xml:space="preserve"> </w:t>
      </w:r>
      <w:r w:rsidRPr="00E22E70">
        <w:t>целом.</w:t>
      </w:r>
    </w:p>
    <w:p w:rsidR="00342C31" w:rsidRPr="00E22E70" w:rsidRDefault="00342C31" w:rsidP="00342C31">
      <w:pPr>
        <w:pStyle w:val="ab"/>
        <w:spacing w:line="276" w:lineRule="auto"/>
        <w:ind w:left="102" w:firstLine="359"/>
      </w:pPr>
      <w:r w:rsidRPr="00E22E70">
        <w:t>Фонд оценочных средств</w:t>
      </w:r>
      <w:r w:rsidRPr="00E22E70">
        <w:rPr>
          <w:spacing w:val="1"/>
        </w:rPr>
        <w:t xml:space="preserve"> </w:t>
      </w:r>
      <w:r w:rsidRPr="00E22E70">
        <w:t>ООО</w:t>
      </w:r>
      <w:r w:rsidRPr="00E22E70">
        <w:rPr>
          <w:spacing w:val="1"/>
        </w:rPr>
        <w:t xml:space="preserve"> </w:t>
      </w:r>
      <w:r w:rsidRPr="00E22E70">
        <w:t xml:space="preserve">включает в </w:t>
      </w:r>
      <w:proofErr w:type="gramStart"/>
      <w:r w:rsidRPr="00E22E70">
        <w:t>себя  паспорт</w:t>
      </w:r>
      <w:proofErr w:type="gramEnd"/>
      <w:r w:rsidRPr="00E22E70">
        <w:t xml:space="preserve"> фонда оценочных средств, критерии оценивания, оценочные средства для текущего и промежуточного</w:t>
      </w:r>
      <w:r w:rsidRPr="00E22E70">
        <w:rPr>
          <w:spacing w:val="1"/>
        </w:rPr>
        <w:t xml:space="preserve"> </w:t>
      </w:r>
      <w:r w:rsidRPr="00E22E70">
        <w:t>контроля</w:t>
      </w:r>
      <w:r w:rsidRPr="00E22E70">
        <w:rPr>
          <w:spacing w:val="-4"/>
        </w:rPr>
        <w:t xml:space="preserve"> </w:t>
      </w:r>
      <w:r w:rsidRPr="00E22E70">
        <w:t>по следующим</w:t>
      </w:r>
      <w:r w:rsidRPr="00E22E70">
        <w:rPr>
          <w:spacing w:val="1"/>
        </w:rPr>
        <w:t xml:space="preserve"> </w:t>
      </w:r>
      <w:r w:rsidRPr="00E22E70">
        <w:t>учебным</w:t>
      </w:r>
      <w:r w:rsidRPr="00E22E70">
        <w:rPr>
          <w:spacing w:val="-2"/>
        </w:rPr>
        <w:t xml:space="preserve"> </w:t>
      </w:r>
      <w:r w:rsidRPr="00E22E70">
        <w:t>предметам: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before="196"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русский</w:t>
      </w:r>
      <w:r w:rsidRPr="00E22E7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язык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литература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родной (чеченский) язык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родная (чеченская) литература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before="1"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математика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информатика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физика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история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before="1"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обществознание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география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химия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биология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английский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язык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технология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before="1"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музыка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изобразительное</w:t>
      </w:r>
      <w:r w:rsidRPr="00E22E7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искусство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физическая</w:t>
      </w:r>
      <w:r w:rsidRPr="00E22E7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культура</w:t>
      </w:r>
    </w:p>
    <w:p w:rsidR="00342C31" w:rsidRPr="00E22E70" w:rsidRDefault="00342C31" w:rsidP="00342C31">
      <w:pPr>
        <w:pStyle w:val="a3"/>
        <w:widowControl w:val="0"/>
        <w:numPr>
          <w:ilvl w:val="0"/>
          <w:numId w:val="37"/>
        </w:numPr>
        <w:tabs>
          <w:tab w:val="left" w:pos="821"/>
          <w:tab w:val="left" w:pos="822"/>
        </w:tabs>
        <w:autoSpaceDE w:val="0"/>
        <w:autoSpaceDN w:val="0"/>
        <w:spacing w:after="0" w:line="293" w:lineRule="exact"/>
        <w:ind w:hanging="361"/>
        <w:contextualSpacing w:val="0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основы</w:t>
      </w:r>
      <w:r w:rsidRPr="00E22E7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безопасности</w:t>
      </w:r>
      <w:r w:rsidRPr="00E22E7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жизнедеятельности</w:t>
      </w:r>
    </w:p>
    <w:p w:rsidR="00342C31" w:rsidRPr="00E22E70" w:rsidRDefault="00342C31" w:rsidP="00342C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2C31" w:rsidRPr="00E22E70" w:rsidRDefault="00342C31" w:rsidP="00342C3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Данные варианты фонда оценочных средств являются типовыми для учителей-предметников, ежегодно вносятся изменения в форме дополнений в том числе при необходимости по решению педагогического совета школы и в Фонд оценочных средств</w:t>
      </w:r>
    </w:p>
    <w:p w:rsidR="00342C31" w:rsidRPr="00E22E70" w:rsidRDefault="00342C31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42C31" w:rsidRPr="00E22E70" w:rsidRDefault="00342C31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p w:rsidR="007A0F1D" w:rsidRPr="00E22E7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72EBC" w:rsidRPr="00E22E70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2C31" w:rsidRPr="00E22E70" w:rsidRDefault="00342C31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br w:type="page"/>
      </w:r>
    </w:p>
    <w:p w:rsidR="00342C31" w:rsidRPr="00E22E70" w:rsidRDefault="00B127DC" w:rsidP="00342C31">
      <w:pPr>
        <w:shd w:val="clear" w:color="auto" w:fill="FFFFFF"/>
        <w:spacing w:after="0" w:line="240" w:lineRule="auto"/>
        <w:ind w:left="1320" w:hanging="13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Система оценивания по математике</w:t>
      </w:r>
    </w:p>
    <w:p w:rsidR="00B127DC" w:rsidRPr="00E22E70" w:rsidRDefault="00B127DC" w:rsidP="00342C31">
      <w:pPr>
        <w:shd w:val="clear" w:color="auto" w:fill="FFFFFF"/>
        <w:spacing w:after="0" w:line="240" w:lineRule="auto"/>
        <w:ind w:left="1320" w:hanging="1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FF1D65" w:rsidRPr="00E22E70" w:rsidRDefault="00B127DC" w:rsidP="00FF1D6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E22E70" w:rsidRDefault="00B127DC" w:rsidP="00FF1D65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E22E70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E22E70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E22E70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использованных при ответе умений и навыков;</w:t>
      </w:r>
    </w:p>
    <w:p w:rsidR="00B127DC" w:rsidRPr="00E22E70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E22E70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E22E70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E22E70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B127DC" w:rsidRPr="00E22E70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E22E70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E22E70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выявлена недостаточная </w:t>
      </w:r>
      <w:proofErr w:type="spellStart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E22E70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E22E70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B127DC" w:rsidRPr="00E22E70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E22E70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E22E70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E22E70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 логических рассуждениях и обоснованиях нет пробелов и ошибок;</w:t>
      </w:r>
    </w:p>
    <w:p w:rsidR="00B127DC" w:rsidRPr="00E22E70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Отметка «4» ставится, если:</w:t>
      </w:r>
    </w:p>
    <w:p w:rsidR="00B127DC" w:rsidRPr="00E22E70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E22E70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E22E70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двух-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E22E70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E22E70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FF1D65" w:rsidRPr="00E22E70" w:rsidRDefault="00B127DC" w:rsidP="00FF1D65">
      <w:pPr>
        <w:shd w:val="clear" w:color="auto" w:fill="FFFFFF"/>
        <w:spacing w:after="0" w:line="240" w:lineRule="auto"/>
        <w:ind w:left="260" w:right="2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оценке знаний, умений и </w:t>
      </w:r>
      <w:proofErr w:type="gramStart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</w:t>
      </w:r>
      <w:proofErr w:type="gramEnd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следует учитывать все ошибки (грубые и негрубые) и недочёты.</w:t>
      </w:r>
    </w:p>
    <w:p w:rsidR="00B127DC" w:rsidRPr="00E22E70" w:rsidRDefault="00B127DC" w:rsidP="00FF1D65">
      <w:pPr>
        <w:shd w:val="clear" w:color="auto" w:fill="FFFFFF"/>
        <w:spacing w:after="0" w:line="240" w:lineRule="auto"/>
        <w:ind w:left="260" w:right="2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</w:t>
      </w:r>
    </w:p>
    <w:p w:rsidR="00B127DC" w:rsidRPr="00E22E70" w:rsidRDefault="00B127DC" w:rsidP="00FF1D65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E22E70" w:rsidRDefault="00B127DC" w:rsidP="00FF1D65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 чертежей, схем, графиков.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Контрольно-измерительные материалы Тесты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Все вопросы в тестах разделены на три уровня сложности. Задания части А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 А оценивается в 1 балл, уровня</w:t>
      </w:r>
    </w:p>
    <w:p w:rsidR="00B127DC" w:rsidRPr="00E22E70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– в 2 балла, уровня С – в 3 балла. Используется гибкая система оценивания результатов, при которой ученик имеет право на ошибку: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80-100% от минимальной суммы баллов – оценка «5»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60-80% от минимальной суммы баллов – оценка «4»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40-60% от минимальной суммы баллов – оценка «3»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0-40% от минимальной суммы баллов – оценка «2».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Математические диктанты.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10-9 вопросов – оценка «5»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8-7 вопросов – оценка «4»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6-5 вопросов – оценка «3»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5 вопросов – оценка «2».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 самостоятельные работы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Единые нормы являются основой при оценке как контрольных, так и всех других письменных работ по математике. Они обеспечивают единство требований к обучающимся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Контрольные работы, которые имеют целью проверку знаний, умений и </w:t>
      </w:r>
      <w:proofErr w:type="gramStart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</w:t>
      </w:r>
      <w:proofErr w:type="gramEnd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E22E70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нескольких аналогичных, то при оценке работы эта ошибка может быть приравнена к негрубой.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Примерами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E22E70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Недочетами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E22E70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</w:t>
      </w:r>
      <w:proofErr w:type="gramStart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по выполнению вычислительных заданий и алгебраических преобразований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E22E70" w:rsidRDefault="00B127DC" w:rsidP="00FF1D65">
      <w:pPr>
        <w:shd w:val="clear" w:color="auto" w:fill="FFFFFF"/>
        <w:spacing w:after="0" w:line="240" w:lineRule="auto"/>
        <w:ind w:left="980" w:hanging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  <w:r w:rsidR="00FF1D65"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«2»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верен, все действия и преобразования выполнены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Письменная работа по математике, подлежащая оцениванию, может состоять из задач и примеров (комбинированная работа). 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980" w:hanging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E22E70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Домашние письменные работы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E22E70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E22E70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E22E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E22E70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Pr="00E22E7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E22E7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E22E7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2C31" w:rsidRPr="00E22E70" w:rsidRDefault="00342C31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70D3" w:rsidRPr="00E22E70" w:rsidRDefault="007470D3" w:rsidP="00CC30F1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5F2BB9" w:rsidRPr="00E22E7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  <w:r w:rsidR="005F2BB9" w:rsidRPr="00E2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70D3" w:rsidRPr="00E22E70" w:rsidRDefault="005F2BB9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color w:val="000000"/>
          <w:sz w:val="24"/>
          <w:szCs w:val="24"/>
        </w:rPr>
        <w:t>"Рациональные числа"</w:t>
      </w:r>
    </w:p>
    <w:p w:rsidR="005F2BB9" w:rsidRPr="00E22E70" w:rsidRDefault="005F2BB9" w:rsidP="005F2BB9">
      <w:pPr>
        <w:jc w:val="center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Вариант – 1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1.     Начертите координатную прямую и отметьте на ней числа 0; 1; 3; -2; -4; 1,5; -3,5.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2.     Выберите среди чисел 3; -8; 0;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29DC12D3" wp14:editId="7ACAEDCF">
            <wp:extent cx="278130" cy="52451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 -2,6; 4,8; -741; 525;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56121123" wp14:editId="0E285E22">
            <wp:extent cx="397510" cy="52451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 -14; 12,14: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1) натуральные;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2) целые;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3) положительные;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4) неположительные;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5) целые отрицательные;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 xml:space="preserve">    6) дробные </w:t>
      </w:r>
      <w:proofErr w:type="spellStart"/>
      <w:r w:rsidRPr="00E22E70">
        <w:rPr>
          <w:rFonts w:ascii="Times New Roman" w:hAnsi="Times New Roman" w:cs="Times New Roman"/>
          <w:color w:val="181818"/>
          <w:sz w:val="24"/>
          <w:szCs w:val="24"/>
        </w:rPr>
        <w:t>неотрицальные</w:t>
      </w:r>
      <w:proofErr w:type="spellEnd"/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3.     Сравните числа: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 245 и -</w:t>
      </w:r>
      <w:proofErr w:type="gramStart"/>
      <w:r w:rsidRPr="00E22E70">
        <w:rPr>
          <w:rFonts w:ascii="Times New Roman" w:hAnsi="Times New Roman" w:cs="Times New Roman"/>
          <w:color w:val="181818"/>
          <w:sz w:val="24"/>
          <w:szCs w:val="24"/>
        </w:rPr>
        <w:t>246;   </w:t>
      </w:r>
      <w:proofErr w:type="gramEnd"/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2) -7,4 и -7,8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4.     Найдите значение выражения: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3DAFFFD7" wp14:editId="23F6AB81">
            <wp:extent cx="1002030" cy="32575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491E49E1" wp14:editId="2A052AA9">
            <wp:extent cx="930275" cy="57277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5.     Решите уравнение:</w:t>
      </w:r>
    </w:p>
    <w:p w:rsidR="005F2BB9" w:rsidRPr="00E22E70" w:rsidRDefault="005F2BB9" w:rsidP="005F2BB9">
      <w:pPr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23425AC8" wp14:editId="43A165C6">
            <wp:extent cx="532765" cy="32575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21CA42D6" wp14:editId="6772C06A">
            <wp:extent cx="643890" cy="32575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 3)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384C96F2" wp14:editId="6D47A617">
            <wp:extent cx="842645" cy="32575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6.     Найдите наименьшее целое число, при котором верно неравенство: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70BBBAEF" wp14:editId="6CFF6951">
            <wp:extent cx="930275" cy="2305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1D784A6E" wp14:editId="2ACC1722">
            <wp:extent cx="580390" cy="23050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 3)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72A03D87" wp14:editId="08655D81">
            <wp:extent cx="620395" cy="262255"/>
            <wp:effectExtent l="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lastRenderedPageBreak/>
        <w:t> 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jc w:val="center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Вариант – 2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1.     Начертите координатную прямую и отметьте на ней числа 0; 1; -1; 5; 2,5; -5; -4,5.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2.     Выберите среди чисел 8; 0; -10;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33C0E246" wp14:editId="09B56B0E">
            <wp:extent cx="302260" cy="52451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 5,4; -612; -3,1; 2,91; -1001;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0FD8A07A" wp14:editId="04911821">
            <wp:extent cx="469265" cy="5245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 256: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1) натуральные;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2) целые;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3) положительные;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4) неположительные;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5) целые отрицательные;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 xml:space="preserve">    6) дробные </w:t>
      </w:r>
      <w:proofErr w:type="spellStart"/>
      <w:r w:rsidRPr="00E22E70">
        <w:rPr>
          <w:rFonts w:ascii="Times New Roman" w:hAnsi="Times New Roman" w:cs="Times New Roman"/>
          <w:color w:val="181818"/>
          <w:sz w:val="24"/>
          <w:szCs w:val="24"/>
        </w:rPr>
        <w:t>неотрицальные</w:t>
      </w:r>
      <w:proofErr w:type="spellEnd"/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3.     Сравните числа: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 354 и -</w:t>
      </w:r>
      <w:proofErr w:type="gramStart"/>
      <w:r w:rsidRPr="00E22E70">
        <w:rPr>
          <w:rFonts w:ascii="Times New Roman" w:hAnsi="Times New Roman" w:cs="Times New Roman"/>
          <w:color w:val="181818"/>
          <w:sz w:val="24"/>
          <w:szCs w:val="24"/>
        </w:rPr>
        <w:t>358;   </w:t>
      </w:r>
      <w:proofErr w:type="gramEnd"/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2) -8,6 и -8,4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4.     Найдите значение выражения: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4D57591E" wp14:editId="2B02B768">
            <wp:extent cx="1002030" cy="32575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2242CCA7" wp14:editId="77B1DB29">
            <wp:extent cx="930275" cy="57277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5.     Решите уравнение:</w:t>
      </w:r>
    </w:p>
    <w:p w:rsidR="005F2BB9" w:rsidRPr="00E22E70" w:rsidRDefault="005F2BB9" w:rsidP="005F2BB9">
      <w:pPr>
        <w:ind w:firstLine="708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   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7D31B272" wp14:editId="7697B7AC">
            <wp:extent cx="532765" cy="32575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356E2FDB" wp14:editId="5F2EAD76">
            <wp:extent cx="643890" cy="3257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 3)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1CC17DF5" wp14:editId="4609DDAB">
            <wp:extent cx="842645" cy="3257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6.     Найдите наименьшее целое число, при котором верно неравенство: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1)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0389D5C5" wp14:editId="59DAA894">
            <wp:extent cx="1129030" cy="230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  2) 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34821094" wp14:editId="7CC2DD4C">
            <wp:extent cx="580390" cy="23050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;     3)</w:t>
      </w:r>
      <w:r w:rsidRPr="00E22E70">
        <w:rPr>
          <w:rFonts w:ascii="Times New Roman" w:hAnsi="Times New Roman" w:cs="Times New Roman"/>
          <w:noProof/>
          <w:color w:val="181818"/>
          <w:sz w:val="24"/>
          <w:szCs w:val="24"/>
        </w:rPr>
        <w:drawing>
          <wp:inline distT="0" distB="0" distL="0" distR="0" wp14:anchorId="5AB09D26" wp14:editId="4489B46A">
            <wp:extent cx="699770" cy="26225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5F2BB9" w:rsidRPr="00E22E70" w:rsidRDefault="005F2BB9" w:rsidP="005F2BB9">
      <w:pPr>
        <w:ind w:left="1416"/>
        <w:rPr>
          <w:rFonts w:ascii="Times New Roman" w:hAnsi="Times New Roman" w:cs="Times New Roman"/>
          <w:color w:val="181818"/>
          <w:sz w:val="24"/>
          <w:szCs w:val="24"/>
        </w:rPr>
      </w:pPr>
      <w:r w:rsidRPr="00E22E70">
        <w:rPr>
          <w:rFonts w:ascii="Times New Roman" w:hAnsi="Times New Roman" w:cs="Times New Roman"/>
          <w:color w:val="181818"/>
          <w:sz w:val="24"/>
          <w:szCs w:val="24"/>
        </w:rPr>
        <w:t> </w:t>
      </w:r>
    </w:p>
    <w:p w:rsidR="005F2BB9" w:rsidRPr="00E22E70" w:rsidRDefault="005F2BB9" w:rsidP="005F2BB9">
      <w:pPr>
        <w:rPr>
          <w:rFonts w:ascii="Times New Roman" w:hAnsi="Times New Roman" w:cs="Times New Roman"/>
          <w:sz w:val="24"/>
          <w:szCs w:val="24"/>
        </w:rPr>
      </w:pPr>
    </w:p>
    <w:p w:rsidR="007470D3" w:rsidRPr="00C75F2B" w:rsidRDefault="005F2BB9" w:rsidP="00E22E70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="00E22E70" w:rsidRPr="00C75F2B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22E70">
        <w:rPr>
          <w:rFonts w:ascii="Times New Roman" w:hAnsi="Times New Roman" w:cs="Times New Roman"/>
          <w:sz w:val="24"/>
          <w:szCs w:val="24"/>
        </w:rPr>
        <w:t>а)  (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2а – 3б) – (а – б)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2.Решить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 xml:space="preserve">уравнения:   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           а) 6х – 10,2 = 4х – 2,2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 Решить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 xml:space="preserve">уравнения:   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           а) 8х – 15,3 = 6х – 3,3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 На первой полке в 3 раза больше книг, чем на второй. Когда с первой полки переставили на вторую 32 книги, на обеих полках стало книг поровну.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Сколько  книг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 было на каждой полке первоначально?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б) 7(3х + 1) – 11х = 2                           в) 11х = 6 – (4х + 66)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13,4,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25,_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5F2BB9" w:rsidRPr="00E22E70" w:rsidRDefault="005F2BB9" w:rsidP="005F2BB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BB9" w:rsidRPr="00E22E70" w:rsidRDefault="005F2BB9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F2BB9" w:rsidRPr="00E22E70" w:rsidRDefault="005F2BB9" w:rsidP="005F2BB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по теме</w:t>
      </w:r>
    </w:p>
    <w:p w:rsidR="005F2BB9" w:rsidRPr="00E22E70" w:rsidRDefault="005F2BB9" w:rsidP="005F2BB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«</w:t>
      </w:r>
      <w:r w:rsidRPr="00E22E70">
        <w:rPr>
          <w:rFonts w:ascii="Times New Roman" w:hAnsi="Times New Roman" w:cs="Times New Roman"/>
          <w:b/>
          <w:color w:val="000000"/>
          <w:sz w:val="24"/>
          <w:szCs w:val="24"/>
        </w:rPr>
        <w:t>Линейные уравнения</w:t>
      </w:r>
      <w:r w:rsidRPr="00E22E70">
        <w:rPr>
          <w:rFonts w:ascii="Times New Roman" w:hAnsi="Times New Roman" w:cs="Times New Roman"/>
          <w:b/>
          <w:sz w:val="24"/>
          <w:szCs w:val="24"/>
        </w:rPr>
        <w:t>»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E22E70">
        <w:rPr>
          <w:rFonts w:ascii="Times New Roman" w:hAnsi="Times New Roman" w:cs="Times New Roman"/>
          <w:i/>
          <w:sz w:val="24"/>
          <w:szCs w:val="24"/>
        </w:rPr>
        <w:t>∙а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б)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E22E70">
        <w:rPr>
          <w:rFonts w:ascii="Times New Roman" w:hAnsi="Times New Roman" w:cs="Times New Roman"/>
          <w:i/>
          <w:sz w:val="24"/>
          <w:szCs w:val="24"/>
        </w:rPr>
        <w:t>: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в)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г)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E22E70">
        <w:rPr>
          <w:rFonts w:ascii="Times New Roman" w:hAnsi="Times New Roman" w:cs="Times New Roman"/>
          <w:sz w:val="24"/>
          <w:szCs w:val="24"/>
        </w:rPr>
        <w:t>д)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е)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i/>
          <w:sz w:val="24"/>
          <w:szCs w:val="24"/>
        </w:rPr>
        <w:t>4х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E22E70">
        <w:rPr>
          <w:rFonts w:ascii="Times New Roman" w:hAnsi="Times New Roman" w:cs="Times New Roman"/>
          <w:i/>
          <w:sz w:val="24"/>
          <w:szCs w:val="24"/>
        </w:rPr>
        <w:t>(-2</w:t>
      </w:r>
      <w:proofErr w:type="spellStart"/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Start"/>
      <w:r w:rsidRPr="00E22E70">
        <w:rPr>
          <w:rFonts w:ascii="Times New Roman" w:hAnsi="Times New Roman" w:cs="Times New Roman"/>
          <w:i/>
          <w:sz w:val="24"/>
          <w:szCs w:val="24"/>
        </w:rPr>
        <w:t>);</w:t>
      </w:r>
      <w:r w:rsidRPr="00E22E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   б) </w:t>
      </w:r>
      <w:r w:rsidRPr="00E22E70">
        <w:rPr>
          <w:rFonts w:ascii="Times New Roman" w:hAnsi="Times New Roman" w:cs="Times New Roman"/>
          <w:i/>
          <w:sz w:val="24"/>
          <w:szCs w:val="24"/>
        </w:rPr>
        <w:t>(-3х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E22E70">
        <w:rPr>
          <w:rFonts w:ascii="Times New Roman" w:hAnsi="Times New Roman" w:cs="Times New Roman"/>
          <w:i/>
          <w:sz w:val="24"/>
          <w:szCs w:val="24"/>
        </w:rPr>
        <w:t>(-5х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E22E70">
        <w:rPr>
          <w:rFonts w:ascii="Times New Roman" w:hAnsi="Times New Roman" w:cs="Times New Roman"/>
          <w:i/>
          <w:sz w:val="24"/>
          <w:szCs w:val="24"/>
        </w:rPr>
        <w:t>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E22E70">
        <w:rPr>
          <w:rFonts w:ascii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E22E70">
        <w:rPr>
          <w:rFonts w:ascii="Times New Roman" w:hAnsi="Times New Roman" w:cs="Times New Roman"/>
          <w:i/>
          <w:sz w:val="24"/>
          <w:szCs w:val="24"/>
        </w:rPr>
        <w:t>–х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+4х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>=5.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E22E7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E22E70">
        <w:rPr>
          <w:rFonts w:ascii="Times New Roman" w:hAnsi="Times New Roman" w:cs="Times New Roman"/>
          <w:i/>
          <w:sz w:val="24"/>
          <w:szCs w:val="24"/>
        </w:rPr>
        <w:t>∙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б)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E22E70">
        <w:rPr>
          <w:rFonts w:ascii="Times New Roman" w:hAnsi="Times New Roman" w:cs="Times New Roman"/>
          <w:i/>
          <w:sz w:val="24"/>
          <w:szCs w:val="24"/>
        </w:rPr>
        <w:t>: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в)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E22E70">
        <w:rPr>
          <w:rFonts w:ascii="Times New Roman" w:hAnsi="Times New Roman" w:cs="Times New Roman"/>
          <w:sz w:val="24"/>
          <w:szCs w:val="24"/>
        </w:rPr>
        <w:t>г)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E22E70">
        <w:rPr>
          <w:rFonts w:ascii="Times New Roman" w:hAnsi="Times New Roman" w:cs="Times New Roman"/>
          <w:sz w:val="24"/>
          <w:szCs w:val="24"/>
        </w:rPr>
        <w:t>д)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е)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22E70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proofErr w:type="gramEnd"/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(-2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proofErr w:type="spellEnd"/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);</w:t>
      </w:r>
      <w:r w:rsidRPr="00E22E7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E22E70">
        <w:rPr>
          <w:rFonts w:ascii="Times New Roman" w:hAnsi="Times New Roman" w:cs="Times New Roman"/>
          <w:i/>
          <w:sz w:val="24"/>
          <w:szCs w:val="24"/>
        </w:rPr>
        <w:t>(-0,1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E22E70">
        <w:rPr>
          <w:rFonts w:ascii="Times New Roman" w:hAnsi="Times New Roman" w:cs="Times New Roman"/>
          <w:i/>
          <w:sz w:val="24"/>
          <w:szCs w:val="24"/>
        </w:rPr>
        <w:t>(-4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E22E70">
        <w:rPr>
          <w:rFonts w:ascii="Times New Roman" w:hAnsi="Times New Roman" w:cs="Times New Roman"/>
          <w:i/>
          <w:sz w:val="24"/>
          <w:szCs w:val="24"/>
        </w:rPr>
        <w:t>- 5х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>= 4.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5. Решите уравнения:</w:t>
      </w:r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E22E7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∙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б)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E22E70">
        <w:rPr>
          <w:rFonts w:ascii="Times New Roman" w:hAnsi="Times New Roman" w:cs="Times New Roman"/>
          <w:i/>
          <w:sz w:val="24"/>
          <w:szCs w:val="24"/>
        </w:rPr>
        <w:t>: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в)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E22E70">
        <w:rPr>
          <w:rFonts w:ascii="Times New Roman" w:hAnsi="Times New Roman" w:cs="Times New Roman"/>
          <w:sz w:val="24"/>
          <w:szCs w:val="24"/>
        </w:rPr>
        <w:t>г)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E22E70">
        <w:rPr>
          <w:rFonts w:ascii="Times New Roman" w:hAnsi="Times New Roman" w:cs="Times New Roman"/>
          <w:sz w:val="24"/>
          <w:szCs w:val="24"/>
        </w:rPr>
        <w:t>д)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е)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i/>
          <w:sz w:val="24"/>
          <w:szCs w:val="24"/>
        </w:rPr>
        <w:t>3а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</w:rPr>
        <w:t>(-2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gramStart"/>
      <w:r w:rsidRPr="00E22E70">
        <w:rPr>
          <w:rFonts w:ascii="Times New Roman" w:hAnsi="Times New Roman" w:cs="Times New Roman"/>
          <w:i/>
          <w:sz w:val="24"/>
          <w:szCs w:val="24"/>
        </w:rPr>
        <w:t>);</w:t>
      </w:r>
      <w:r w:rsidRPr="00E22E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   б) </w:t>
      </w:r>
      <w:r w:rsidRPr="00E22E70">
        <w:rPr>
          <w:rFonts w:ascii="Times New Roman" w:hAnsi="Times New Roman" w:cs="Times New Roman"/>
          <w:i/>
          <w:sz w:val="24"/>
          <w:szCs w:val="24"/>
        </w:rPr>
        <w:t>(-2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E22E70">
        <w:rPr>
          <w:rFonts w:ascii="Times New Roman" w:hAnsi="Times New Roman" w:cs="Times New Roman"/>
          <w:i/>
          <w:sz w:val="24"/>
          <w:szCs w:val="24"/>
        </w:rPr>
        <w:t>(-4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E22E70">
        <w:rPr>
          <w:rFonts w:ascii="Times New Roman" w:hAnsi="Times New Roman" w:cs="Times New Roman"/>
          <w:i/>
          <w:sz w:val="24"/>
          <w:szCs w:val="24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>= 2.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E22E7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E22E70">
        <w:rPr>
          <w:rFonts w:ascii="Times New Roman" w:hAnsi="Times New Roman" w:cs="Times New Roman"/>
          <w:i/>
          <w:sz w:val="24"/>
          <w:szCs w:val="24"/>
        </w:rPr>
        <w:t>∙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б)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E22E70">
        <w:rPr>
          <w:rFonts w:ascii="Times New Roman" w:hAnsi="Times New Roman" w:cs="Times New Roman"/>
          <w:i/>
          <w:sz w:val="24"/>
          <w:szCs w:val="24"/>
        </w:rPr>
        <w:t>: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в)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E22E70">
        <w:rPr>
          <w:rFonts w:ascii="Times New Roman" w:hAnsi="Times New Roman" w:cs="Times New Roman"/>
          <w:sz w:val="24"/>
          <w:szCs w:val="24"/>
        </w:rPr>
        <w:t>г)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E22E70">
        <w:rPr>
          <w:rFonts w:ascii="Times New Roman" w:hAnsi="Times New Roman" w:cs="Times New Roman"/>
          <w:sz w:val="24"/>
          <w:szCs w:val="24"/>
        </w:rPr>
        <w:t>д)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E22E70">
        <w:rPr>
          <w:rFonts w:ascii="Times New Roman" w:hAnsi="Times New Roman" w:cs="Times New Roman"/>
          <w:sz w:val="24"/>
          <w:szCs w:val="24"/>
        </w:rPr>
        <w:t>е)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i/>
          <w:sz w:val="24"/>
          <w:szCs w:val="24"/>
        </w:rPr>
        <w:t>-0,2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proofErr w:type="spellEnd"/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E22E70">
        <w:rPr>
          <w:rFonts w:ascii="Times New Roman" w:hAnsi="Times New Roman" w:cs="Times New Roman"/>
          <w:i/>
          <w:sz w:val="24"/>
          <w:szCs w:val="24"/>
        </w:rPr>
        <w:t>∙(-3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proofErr w:type="gramStart"/>
      <w:r w:rsidRPr="00E22E70">
        <w:rPr>
          <w:rFonts w:ascii="Times New Roman" w:hAnsi="Times New Roman" w:cs="Times New Roman"/>
          <w:i/>
          <w:sz w:val="24"/>
          <w:szCs w:val="24"/>
        </w:rPr>
        <w:t>);</w:t>
      </w:r>
      <w:r w:rsidRPr="00E22E70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 xml:space="preserve">) </w:t>
      </w:r>
      <w:r w:rsidRPr="00E22E70">
        <w:rPr>
          <w:rFonts w:ascii="Times New Roman" w:hAnsi="Times New Roman" w:cs="Times New Roman"/>
          <w:i/>
          <w:sz w:val="24"/>
          <w:szCs w:val="24"/>
        </w:rPr>
        <w:t>(-2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E22E70">
        <w:rPr>
          <w:rFonts w:ascii="Times New Roman" w:hAnsi="Times New Roman" w:cs="Times New Roman"/>
          <w:i/>
          <w:sz w:val="24"/>
          <w:szCs w:val="24"/>
        </w:rPr>
        <w:t>(-0,6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>)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i/>
          <w:sz w:val="24"/>
          <w:szCs w:val="24"/>
        </w:rPr>
        <w:t>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22E7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E22E7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 xml:space="preserve">4. Найти значение выражения </w:t>
      </w:r>
      <w:r w:rsidRPr="00E22E70">
        <w:rPr>
          <w:rFonts w:ascii="Times New Roman" w:hAnsi="Times New Roman" w:cs="Times New Roman"/>
          <w:i/>
          <w:sz w:val="24"/>
          <w:szCs w:val="24"/>
        </w:rPr>
        <w:t>7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>= 6.</w:t>
      </w:r>
    </w:p>
    <w:p w:rsidR="005F2BB9" w:rsidRPr="00E22E70" w:rsidRDefault="005F2BB9" w:rsidP="005F2BB9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5F2BB9" w:rsidRPr="00E22E70" w:rsidRDefault="005F2BB9" w:rsidP="005F2BB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E22E7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5F2BB9" w:rsidRPr="00E22E70" w:rsidRDefault="005F2BB9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F2BB9" w:rsidRPr="00E22E70" w:rsidRDefault="005F2BB9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4</w:t>
      </w:r>
      <w:r w:rsidR="007470D3" w:rsidRPr="00E22E70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7470D3" w:rsidRPr="00E22E70" w:rsidRDefault="005F2BB9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22E70" w:rsidRPr="00E22E70">
        <w:rPr>
          <w:rFonts w:ascii="Times New Roman" w:hAnsi="Times New Roman" w:cs="Times New Roman"/>
          <w:b/>
          <w:sz w:val="24"/>
          <w:szCs w:val="24"/>
        </w:rPr>
        <w:t>Функции</w:t>
      </w:r>
      <w:r w:rsidR="007470D3" w:rsidRPr="00E22E70">
        <w:rPr>
          <w:rFonts w:ascii="Times New Roman" w:hAnsi="Times New Roman" w:cs="Times New Roman"/>
          <w:b/>
          <w:sz w:val="24"/>
          <w:szCs w:val="24"/>
        </w:rPr>
        <w:t>»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E22E7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sz w:val="24"/>
          <w:szCs w:val="24"/>
        </w:rPr>
        <w:t xml:space="preserve">Решите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уравнение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E7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х+15) - 8=17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iCs/>
          <w:sz w:val="24"/>
          <w:szCs w:val="24"/>
        </w:rPr>
        <w:t>З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- 11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+ 8</w:t>
      </w:r>
      <w:proofErr w:type="gramStart"/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>;  б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) 5(2а + 1) - 3;  в) 14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(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E22E7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E22E70">
        <w:rPr>
          <w:rFonts w:ascii="Times New Roman" w:hAnsi="Times New Roman" w:cs="Times New Roman"/>
          <w:sz w:val="24"/>
          <w:szCs w:val="24"/>
        </w:rPr>
        <w:t>-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E22E7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sz w:val="24"/>
          <w:szCs w:val="24"/>
        </w:rPr>
        <w:t xml:space="preserve">Решите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уравнение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E7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24+х) - 21=10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2) Выполните действия (321-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267)*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(361-215):219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E22E70">
        <w:rPr>
          <w:rFonts w:ascii="Times New Roman" w:hAnsi="Times New Roman" w:cs="Times New Roman"/>
          <w:i/>
          <w:sz w:val="24"/>
          <w:szCs w:val="24"/>
        </w:rPr>
        <w:t>р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(3</w:t>
      </w:r>
      <w:r w:rsidRPr="00E22E70">
        <w:rPr>
          <w:rFonts w:ascii="Times New Roman" w:hAnsi="Times New Roman" w:cs="Times New Roman"/>
          <w:i/>
          <w:sz w:val="24"/>
          <w:szCs w:val="24"/>
        </w:rPr>
        <w:t>р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22E70">
        <w:rPr>
          <w:rFonts w:ascii="Times New Roman" w:hAnsi="Times New Roman" w:cs="Times New Roman"/>
          <w:iCs/>
          <w:sz w:val="24"/>
          <w:szCs w:val="24"/>
        </w:rPr>
        <w:t>2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E22E70">
        <w:rPr>
          <w:rFonts w:ascii="Times New Roman" w:hAnsi="Times New Roman" w:cs="Times New Roman"/>
          <w:i/>
          <w:sz w:val="24"/>
          <w:szCs w:val="24"/>
        </w:rPr>
        <w:t>с</w:t>
      </w:r>
      <w:r w:rsidRPr="00E22E7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 у=2</w:t>
      </w:r>
      <w:proofErr w:type="gramStart"/>
      <w:r w:rsidRPr="00E22E70">
        <w:rPr>
          <w:rFonts w:ascii="Times New Roman" w:hAnsi="Times New Roman" w:cs="Times New Roman"/>
          <w:b/>
          <w:sz w:val="24"/>
          <w:szCs w:val="24"/>
        </w:rPr>
        <w:t>х  и</w:t>
      </w:r>
      <w:proofErr w:type="gramEnd"/>
      <w:r w:rsidRPr="00E22E70">
        <w:rPr>
          <w:rFonts w:ascii="Times New Roman" w:hAnsi="Times New Roman" w:cs="Times New Roman"/>
          <w:b/>
          <w:sz w:val="24"/>
          <w:szCs w:val="24"/>
        </w:rPr>
        <w:t xml:space="preserve">  у=х+1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E22E70">
        <w:rPr>
          <w:rFonts w:ascii="Times New Roman" w:hAnsi="Times New Roman" w:cs="Times New Roman"/>
          <w:b/>
          <w:sz w:val="24"/>
          <w:szCs w:val="24"/>
        </w:rPr>
        <w:t>3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sz w:val="24"/>
          <w:szCs w:val="24"/>
        </w:rPr>
        <w:t xml:space="preserve">Решите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уравнение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E7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45-у) +18=58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E22E70">
        <w:rPr>
          <w:rFonts w:ascii="Times New Roman" w:hAnsi="Times New Roman" w:cs="Times New Roman"/>
          <w:iCs/>
          <w:sz w:val="24"/>
          <w:szCs w:val="24"/>
        </w:rPr>
        <w:t>З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>- (5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(3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E22E7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E22E7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 у=10х-</w:t>
      </w:r>
      <w:proofErr w:type="gramStart"/>
      <w:r w:rsidRPr="00E22E70">
        <w:rPr>
          <w:rFonts w:ascii="Times New Roman" w:hAnsi="Times New Roman" w:cs="Times New Roman"/>
          <w:b/>
          <w:sz w:val="24"/>
          <w:szCs w:val="24"/>
        </w:rPr>
        <w:t>8  и</w:t>
      </w:r>
      <w:proofErr w:type="gramEnd"/>
      <w:r w:rsidRPr="00E22E70">
        <w:rPr>
          <w:rFonts w:ascii="Times New Roman" w:hAnsi="Times New Roman" w:cs="Times New Roman"/>
          <w:b/>
          <w:sz w:val="24"/>
          <w:szCs w:val="24"/>
        </w:rPr>
        <w:t xml:space="preserve">  у=-3х+5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E22E70">
        <w:rPr>
          <w:rFonts w:ascii="Times New Roman" w:hAnsi="Times New Roman" w:cs="Times New Roman"/>
          <w:b/>
          <w:sz w:val="24"/>
          <w:szCs w:val="24"/>
        </w:rPr>
        <w:t>4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sz w:val="24"/>
          <w:szCs w:val="24"/>
        </w:rPr>
        <w:t xml:space="preserve">Решите 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уравнение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E7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у-35) +12=32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2) Выполните действия (123+</w:t>
      </w:r>
      <w:proofErr w:type="gramStart"/>
      <w:r w:rsidRPr="00E22E70">
        <w:rPr>
          <w:rFonts w:ascii="Times New Roman" w:hAnsi="Times New Roman" w:cs="Times New Roman"/>
          <w:sz w:val="24"/>
          <w:szCs w:val="24"/>
        </w:rPr>
        <w:t>375)*</w:t>
      </w:r>
      <w:proofErr w:type="gramEnd"/>
      <w:r w:rsidRPr="00E22E70">
        <w:rPr>
          <w:rFonts w:ascii="Times New Roman" w:hAnsi="Times New Roman" w:cs="Times New Roman"/>
          <w:sz w:val="24"/>
          <w:szCs w:val="24"/>
        </w:rPr>
        <w:t>24: (212-129)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E22E70">
        <w:rPr>
          <w:rFonts w:ascii="Times New Roman" w:hAnsi="Times New Roman" w:cs="Times New Roman"/>
          <w:bCs/>
          <w:sz w:val="24"/>
          <w:szCs w:val="24"/>
        </w:rPr>
        <w:t>а) 5</w:t>
      </w:r>
      <w:r w:rsidRPr="00E22E7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E22E7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E22E7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E22E7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E22E7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E22E7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E22E70">
        <w:rPr>
          <w:rFonts w:ascii="Times New Roman" w:hAnsi="Times New Roman" w:cs="Times New Roman"/>
          <w:sz w:val="24"/>
          <w:szCs w:val="24"/>
        </w:rPr>
        <w:t>б) 3 (4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sz w:val="24"/>
          <w:szCs w:val="24"/>
        </w:rPr>
        <w:t>3) + (З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E22E70">
        <w:rPr>
          <w:rFonts w:ascii="Times New Roman" w:hAnsi="Times New Roman" w:cs="Times New Roman"/>
          <w:sz w:val="24"/>
          <w:szCs w:val="24"/>
        </w:rPr>
        <w:t>-3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   у=7</w:t>
      </w:r>
      <w:proofErr w:type="gramStart"/>
      <w:r w:rsidRPr="00E22E70">
        <w:rPr>
          <w:rFonts w:ascii="Times New Roman" w:hAnsi="Times New Roman" w:cs="Times New Roman"/>
          <w:b/>
          <w:sz w:val="24"/>
          <w:szCs w:val="24"/>
        </w:rPr>
        <w:t>х  и</w:t>
      </w:r>
      <w:proofErr w:type="gramEnd"/>
      <w:r w:rsidRPr="00E22E70">
        <w:rPr>
          <w:rFonts w:ascii="Times New Roman" w:hAnsi="Times New Roman" w:cs="Times New Roman"/>
          <w:b/>
          <w:sz w:val="24"/>
          <w:szCs w:val="24"/>
        </w:rPr>
        <w:t xml:space="preserve">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E22E70" w:rsidTr="007D6889">
        <w:tc>
          <w:tcPr>
            <w:tcW w:w="2284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отметка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E22E70" w:rsidTr="007D6889">
        <w:tc>
          <w:tcPr>
            <w:tcW w:w="2284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E22E70" w:rsidTr="007D6889">
        <w:tc>
          <w:tcPr>
            <w:tcW w:w="2284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BB9" w:rsidRPr="00E22E70" w:rsidRDefault="005F2B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470D3" w:rsidRPr="00E22E70" w:rsidRDefault="005F2BB9" w:rsidP="005F2BB9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Итоговая к</w:t>
      </w:r>
      <w:r w:rsidR="007470D3" w:rsidRPr="00E22E70">
        <w:rPr>
          <w:rFonts w:ascii="Times New Roman" w:eastAsia="Times New Roman" w:hAnsi="Times New Roman" w:cs="Times New Roman"/>
          <w:b/>
          <w:sz w:val="24"/>
          <w:szCs w:val="24"/>
        </w:rPr>
        <w:t xml:space="preserve">онтрольная работа 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E22E70">
        <w:rPr>
          <w:rFonts w:ascii="Times New Roman" w:eastAsia="Times New Roman" w:hAnsi="Times New Roman" w:cs="Times New Roman"/>
          <w:sz w:val="24"/>
          <w:szCs w:val="24"/>
        </w:rPr>
        <w:t>4)(</w:t>
      </w:r>
      <w:proofErr w:type="gramEnd"/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E22E7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proofErr w:type="gramStart"/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</w:t>
      </w:r>
      <w:proofErr w:type="gramEnd"/>
      <w:r w:rsidRPr="00E22E7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+ 1) – 3(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+ 1);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proofErr w:type="gramStart"/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</w:t>
      </w:r>
      <w:proofErr w:type="gramEnd"/>
      <w:r w:rsidRPr="00E22E7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E22E70">
        <w:rPr>
          <w:rFonts w:ascii="Times New Roman" w:eastAsia="Times New Roman" w:hAnsi="Times New Roman" w:cs="Times New Roman"/>
          <w:sz w:val="24"/>
          <w:szCs w:val="24"/>
        </w:rPr>
        <w:t>3)(</w:t>
      </w:r>
      <w:proofErr w:type="gramEnd"/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E22E7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на 12 </w:t>
      </w:r>
      <w:proofErr w:type="spellStart"/>
      <w:r w:rsidRPr="00E22E7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больше его ширины. Если длину увеличить на 3 </w:t>
      </w:r>
      <w:proofErr w:type="spellStart"/>
      <w:r w:rsidRPr="00E22E7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, а ширину – на 2 </w:t>
      </w:r>
      <w:proofErr w:type="spellStart"/>
      <w:r w:rsidRPr="00E22E7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>, то площадь его  увеличится  на 80 дм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E22E7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б) (5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E22E7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E22E7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E22E7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E22E7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E22E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2E7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E22E7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E22E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E22E7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E22E7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E22E70" w:rsidTr="007470D3">
        <w:tc>
          <w:tcPr>
            <w:tcW w:w="2392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E22E7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E22E7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Pr="00E22E70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BB9" w:rsidRPr="00E22E70" w:rsidRDefault="005F2BB9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72EBC" w:rsidRPr="00E22E70" w:rsidRDefault="005F2BB9" w:rsidP="005F2BB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172EBC" w:rsidRPr="00E22E70" w:rsidRDefault="005F2BB9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№1</w:t>
      </w:r>
      <w:r w:rsidR="00172EBC" w:rsidRPr="00E22E70">
        <w:rPr>
          <w:rFonts w:ascii="Times New Roman" w:hAnsi="Times New Roman" w:cs="Times New Roman"/>
          <w:b/>
          <w:bCs/>
          <w:sz w:val="24"/>
          <w:szCs w:val="24"/>
        </w:rPr>
        <w:t xml:space="preserve"> по теме</w:t>
      </w:r>
    </w:p>
    <w:p w:rsidR="00172EBC" w:rsidRPr="00E22E7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E22E7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36pt" o:ole="">
            <v:imagedata r:id="rId29" o:title=""/>
          </v:shape>
          <o:OLEObject Type="Embed" ProgID="Equation.3" ShapeID="_x0000_i1025" DrawAspect="Content" ObjectID="_1759561910" r:id="rId3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26" type="#_x0000_t75" style="width:58.5pt;height:39pt" o:ole="">
            <v:imagedata r:id="rId31" o:title=""/>
          </v:shape>
          <o:OLEObject Type="Embed" ProgID="Equation.3" ShapeID="_x0000_i1026" DrawAspect="Content" ObjectID="_1759561911" r:id="rId32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27" type="#_x0000_t75" style="width:49.5pt;height:25.5pt" o:ole="">
            <v:imagedata r:id="rId33" o:title=""/>
          </v:shape>
          <o:OLEObject Type="Embed" ProgID="Equation.3" ShapeID="_x0000_i1027" DrawAspect="Content" ObjectID="_1759561912" r:id="rId34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28" type="#_x0000_t75" style="width:64.5pt;height:22.5pt" o:ole="">
            <v:imagedata r:id="rId35" o:title=""/>
          </v:shape>
          <o:OLEObject Type="Embed" ProgID="Equation.3" ShapeID="_x0000_i1028" DrawAspect="Content" ObjectID="_1759561913" r:id="rId36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29" type="#_x0000_t75" style="width:61.5pt;height:19.5pt" o:ole="">
            <v:imagedata r:id="rId37" o:title=""/>
          </v:shape>
          <o:OLEObject Type="Embed" ProgID="Equation.3" ShapeID="_x0000_i1029" DrawAspect="Content" ObjectID="_1759561914" r:id="rId38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30" type="#_x0000_t75" style="width:22.5pt;height:39pt" o:ole="">
            <v:imagedata r:id="rId39" o:title=""/>
          </v:shape>
          <o:OLEObject Type="Embed" ProgID="Equation.3" ShapeID="_x0000_i1030" DrawAspect="Content" ObjectID="_1759561915" r:id="rId4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г)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31" type="#_x0000_t75" style="width:52.5pt;height:22.5pt" o:ole="">
            <v:imagedata r:id="rId41" o:title=""/>
          </v:shape>
          <o:OLEObject Type="Embed" ProgID="Equation.3" ShapeID="_x0000_i1031" DrawAspect="Content" ObjectID="_1759561916" r:id="rId42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E22E7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32" type="#_x0000_t75" style="width:49.5pt;height:22.5pt" o:ole="">
            <v:imagedata r:id="rId43" o:title=""/>
          </v:shape>
          <o:OLEObject Type="Embed" ProgID="Equation.3" ShapeID="_x0000_i1032" DrawAspect="Content" ObjectID="_1759561917" r:id="rId44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22E7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33" type="#_x0000_t75" style="width:31.5pt;height:15pt" o:ole="">
            <v:imagedata r:id="rId45" o:title=""/>
          </v:shape>
          <o:OLEObject Type="Embed" ProgID="Equation.3" ShapeID="_x0000_i1033" DrawAspect="Content" ObjectID="_1759561918" r:id="rId46"/>
        </w:object>
      </w:r>
      <w:r w:rsidRPr="00E22E7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E22E70">
        <w:rPr>
          <w:rFonts w:ascii="Times New Roman" w:hAnsi="Times New Roman" w:cs="Times New Roman"/>
          <w:sz w:val="24"/>
          <w:szCs w:val="24"/>
        </w:rPr>
        <w:t xml:space="preserve">б)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34" type="#_x0000_t75" style="width:61.5pt;height:39pt" o:ole="">
            <v:imagedata r:id="rId47" o:title=""/>
          </v:shape>
          <o:OLEObject Type="Embed" ProgID="Equation.3" ShapeID="_x0000_i1034" DrawAspect="Content" ObjectID="_1759561919" r:id="rId48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E22E7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35" type="#_x0000_t75" style="width:27pt;height:19.5pt" o:ole="">
            <v:imagedata r:id="rId49" o:title=""/>
          </v:shape>
          <o:OLEObject Type="Embed" ProgID="Equation.3" ShapeID="_x0000_i1035" DrawAspect="Content" ObjectID="_1759561920" r:id="rId50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E22E7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E22E7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36" type="#_x0000_t75" style="width:106.5pt;height:34.5pt" o:ole="">
            <v:imagedata r:id="rId51" o:title=""/>
          </v:shape>
          <o:OLEObject Type="Embed" ProgID="Equation.3" ShapeID="_x0000_i1036" DrawAspect="Content" ObjectID="_1759561921" r:id="rId52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37" type="#_x0000_t75" style="width:64.5pt;height:39pt" o:ole="">
            <v:imagedata r:id="rId53" o:title=""/>
          </v:shape>
          <o:OLEObject Type="Embed" ProgID="Equation.3" ShapeID="_x0000_i1037" DrawAspect="Content" ObjectID="_1759561922" r:id="rId54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38" type="#_x0000_t75" style="width:48pt;height:25.5pt" o:ole="">
            <v:imagedata r:id="rId55" o:title=""/>
          </v:shape>
          <o:OLEObject Type="Embed" ProgID="Equation.3" ShapeID="_x0000_i1038" DrawAspect="Content" ObjectID="_1759561923" r:id="rId56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39" type="#_x0000_t75" style="width:63pt;height:22.5pt" o:ole="">
            <v:imagedata r:id="rId57" o:title=""/>
          </v:shape>
          <o:OLEObject Type="Embed" ProgID="Equation.3" ShapeID="_x0000_i1039" DrawAspect="Content" ObjectID="_1759561924" r:id="rId58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40" type="#_x0000_t75" style="width:54pt;height:19.5pt" o:ole="">
            <v:imagedata r:id="rId59" o:title=""/>
          </v:shape>
          <o:OLEObject Type="Embed" ProgID="Equation.3" ShapeID="_x0000_i1040" DrawAspect="Content" ObjectID="_1759561925" r:id="rId6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41" type="#_x0000_t75" style="width:30pt;height:39pt" o:ole="">
            <v:imagedata r:id="rId61" o:title=""/>
          </v:shape>
          <o:OLEObject Type="Embed" ProgID="Equation.3" ShapeID="_x0000_i1041" DrawAspect="Content" ObjectID="_1759561926" r:id="rId62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г)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42" type="#_x0000_t75" style="width:54pt;height:22.5pt" o:ole="">
            <v:imagedata r:id="rId63" o:title=""/>
          </v:shape>
          <o:OLEObject Type="Embed" ProgID="Equation.3" ShapeID="_x0000_i1042" DrawAspect="Content" ObjectID="_1759561927" r:id="rId64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E22E7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E22E7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E22E7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43" type="#_x0000_t75" style="width:52.5pt;height:25.5pt" o:ole="">
            <v:imagedata r:id="rId65" o:title=""/>
          </v:shape>
          <o:OLEObject Type="Embed" ProgID="Equation.3" ShapeID="_x0000_i1043" DrawAspect="Content" ObjectID="_1759561928" r:id="rId66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44" type="#_x0000_t75" style="width:33pt;height:18pt" o:ole="">
            <v:imagedata r:id="rId67" o:title=""/>
          </v:shape>
          <o:OLEObject Type="Embed" ProgID="Equation.3" ShapeID="_x0000_i1044" DrawAspect="Content" ObjectID="_1759561929" r:id="rId68"/>
        </w:object>
      </w:r>
      <w:r w:rsidRPr="00E22E7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E22E70">
        <w:rPr>
          <w:rFonts w:ascii="Times New Roman" w:hAnsi="Times New Roman" w:cs="Times New Roman"/>
          <w:sz w:val="24"/>
          <w:szCs w:val="24"/>
        </w:rPr>
        <w:t xml:space="preserve">б) </w:t>
      </w:r>
      <w:r w:rsidRPr="00E22E7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45" type="#_x0000_t75" style="width:46.5pt;height:39pt" o:ole="">
            <v:imagedata r:id="rId69" o:title=""/>
          </v:shape>
          <o:OLEObject Type="Embed" ProgID="Equation.3" ShapeID="_x0000_i1045" DrawAspect="Content" ObjectID="_1759561930" r:id="rId7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22E7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E22E7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E22E7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46" type="#_x0000_t75" style="width:27pt;height:19.5pt" o:ole="">
            <v:imagedata r:id="rId71" o:title=""/>
          </v:shape>
          <o:OLEObject Type="Embed" ProgID="Equation.3" ShapeID="_x0000_i1046" DrawAspect="Content" ObjectID="_1759561931" r:id="rId72"/>
        </w:object>
      </w:r>
    </w:p>
    <w:p w:rsidR="00E22E70" w:rsidRPr="00E22E70" w:rsidRDefault="00E22E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F2BB9" w:rsidRPr="00E22E70" w:rsidRDefault="005F2BB9" w:rsidP="00E22E70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Контрольная работа № </w:t>
      </w:r>
      <w:r w:rsidR="00E22E70" w:rsidRPr="00E22E7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47" type="#_x0000_t75" style="width:46.5pt;height:37.5pt" o:ole="">
            <v:imagedata r:id="rId73" o:title=""/>
          </v:shape>
          <o:OLEObject Type="Embed" ProgID="Equation.3" ShapeID="_x0000_i1047" DrawAspect="Content" ObjectID="_1759561932" r:id="rId74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48" type="#_x0000_t75" style="width:48pt;height:36pt" o:ole="">
            <v:imagedata r:id="rId75" o:title=""/>
          </v:shape>
          <o:OLEObject Type="Embed" ProgID="Equation.3" ShapeID="_x0000_i1048" DrawAspect="Content" ObjectID="_1759561933" r:id="rId76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;в) </w:t>
      </w:r>
      <w:r w:rsidRPr="00E22E7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49" type="#_x0000_t75" style="width:48pt;height:40.5pt" o:ole="">
            <v:imagedata r:id="rId77" o:title=""/>
          </v:shape>
          <o:OLEObject Type="Embed" ProgID="Equation.3" ShapeID="_x0000_i1049" DrawAspect="Content" ObjectID="_1759561934" r:id="rId78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50" type="#_x0000_t75" style="width:78pt;height:36pt" o:ole="">
            <v:imagedata r:id="rId79" o:title=""/>
          </v:shape>
          <o:OLEObject Type="Embed" ProgID="Equation.3" ShapeID="_x0000_i1050" DrawAspect="Content" ObjectID="_1759561935" r:id="rId8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51" type="#_x0000_t75" style="width:88.5pt;height:36pt" o:ole="">
            <v:imagedata r:id="rId81" o:title=""/>
          </v:shape>
          <o:OLEObject Type="Embed" ProgID="Equation.3" ShapeID="_x0000_i1051" DrawAspect="Content" ObjectID="_1759561936" r:id="rId82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52" type="#_x0000_t75" style="width:85.5pt;height:36pt" o:ole="">
            <v:imagedata r:id="rId83" o:title=""/>
          </v:shape>
          <o:OLEObject Type="Embed" ProgID="Equation.3" ShapeID="_x0000_i1052" DrawAspect="Content" ObjectID="_1759561937" r:id="rId84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53" type="#_x0000_t75" style="width:60pt;height:37.5pt" o:ole="">
            <v:imagedata r:id="rId85" o:title=""/>
          </v:shape>
          <o:OLEObject Type="Embed" ProgID="Equation.3" ShapeID="_x0000_i1053" DrawAspect="Content" ObjectID="_1759561938" r:id="rId86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а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E22E70">
        <w:rPr>
          <w:rFonts w:ascii="Times New Roman" w:hAnsi="Times New Roman" w:cs="Times New Roman"/>
          <w:i/>
          <w:sz w:val="24"/>
          <w:szCs w:val="24"/>
        </w:rPr>
        <w:t>b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5F2BB9" w:rsidRPr="00E22E70" w:rsidSect="00A05F23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733"/>
        <w:gridCol w:w="4746"/>
      </w:tblGrid>
      <w:tr w:rsidR="005F2BB9" w:rsidRPr="00E22E70" w:rsidTr="00766038">
        <w:tc>
          <w:tcPr>
            <w:tcW w:w="4983" w:type="dxa"/>
          </w:tcPr>
          <w:p w:rsidR="005F2BB9" w:rsidRPr="00E22E70" w:rsidRDefault="005F2BB9" w:rsidP="00766038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E22E7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54" type="#_x0000_t75" style="width:103.5pt;height:36pt" o:ole="">
                  <v:imagedata r:id="rId87" o:title=""/>
                </v:shape>
                <o:OLEObject Type="Embed" ProgID="Equation.3" ShapeID="_x0000_i1054" DrawAspect="Content" ObjectID="_1759561939" r:id="rId88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5F2BB9" w:rsidRPr="00E22E70" w:rsidRDefault="005F2BB9" w:rsidP="00766038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E22E7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55" type="#_x0000_t75" style="width:109.5pt;height:21pt" o:ole="">
                  <v:imagedata r:id="rId89" o:title=""/>
                </v:shape>
                <o:OLEObject Type="Embed" ProgID="Equation.3" ShapeID="_x0000_i1055" DrawAspect="Content" ObjectID="_1759561940" r:id="rId90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5F2BB9" w:rsidRPr="00E22E7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E22E7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56" type="#_x0000_t75" style="width:49.5pt;height:40.5pt" o:ole="">
            <v:imagedata r:id="rId91" o:title=""/>
          </v:shape>
          <o:OLEObject Type="Embed" ProgID="Equation.3" ShapeID="_x0000_i1056" DrawAspect="Content" ObjectID="_1759561941" r:id="rId92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57" type="#_x0000_t75" style="width:49.5pt;height:39pt" o:ole="">
            <v:imagedata r:id="rId93" o:title=""/>
          </v:shape>
          <o:OLEObject Type="Embed" ProgID="Equation.3" ShapeID="_x0000_i1057" DrawAspect="Content" ObjectID="_1759561942" r:id="rId94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;в)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58" type="#_x0000_t75" style="width:46.5pt;height:36pt" o:ole="">
            <v:imagedata r:id="rId95" o:title=""/>
          </v:shape>
          <o:OLEObject Type="Embed" ProgID="Equation.3" ShapeID="_x0000_i1058" DrawAspect="Content" ObjectID="_1759561943" r:id="rId96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59" type="#_x0000_t75" style="width:85.5pt;height:37.5pt" o:ole="">
            <v:imagedata r:id="rId97" o:title=""/>
          </v:shape>
          <o:OLEObject Type="Embed" ProgID="Equation.3" ShapeID="_x0000_i1059" DrawAspect="Content" ObjectID="_1759561944" r:id="rId98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б) </w:t>
      </w:r>
      <w:r w:rsidRPr="00E22E7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60" type="#_x0000_t75" style="width:90pt;height:37.5pt" o:ole="">
            <v:imagedata r:id="rId99" o:title=""/>
          </v:shape>
          <o:OLEObject Type="Embed" ProgID="Equation.3" ShapeID="_x0000_i1060" DrawAspect="Content" ObjectID="_1759561945" r:id="rId100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; в)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61" type="#_x0000_t75" style="width:88.5pt;height:36pt" o:ole="">
            <v:imagedata r:id="rId101" o:title=""/>
          </v:shape>
          <o:OLEObject Type="Embed" ProgID="Equation.3" ShapeID="_x0000_i1061" DrawAspect="Content" ObjectID="_1759561946" r:id="rId102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5F2BB9" w:rsidRPr="00E22E70" w:rsidRDefault="005F2BB9" w:rsidP="005F2BB9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E22E7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62" type="#_x0000_t75" style="width:76.5pt;height:40.5pt" o:ole="">
            <v:imagedata r:id="rId103" o:title=""/>
          </v:shape>
          <o:OLEObject Type="Embed" ProgID="Equation.3" ShapeID="_x0000_i1062" DrawAspect="Content" ObjectID="_1759561947" r:id="rId104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-8, </w:t>
      </w:r>
      <w:r w:rsidRPr="00E22E7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93"/>
        <w:gridCol w:w="4892"/>
      </w:tblGrid>
      <w:tr w:rsidR="005F2BB9" w:rsidRPr="00E22E70" w:rsidTr="00766038">
        <w:tc>
          <w:tcPr>
            <w:tcW w:w="4983" w:type="dxa"/>
          </w:tcPr>
          <w:p w:rsidR="005F2BB9" w:rsidRPr="00E22E70" w:rsidRDefault="005F2BB9" w:rsidP="00766038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</w:t>
            </w:r>
            <w:r w:rsidRPr="00E22E7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63" type="#_x0000_t75" style="width:109.5pt;height:36pt" o:ole="">
                  <v:imagedata r:id="rId105" o:title=""/>
                </v:shape>
                <o:OLEObject Type="Embed" ProgID="Equation.3" ShapeID="_x0000_i1063" DrawAspect="Content" ObjectID="_1759561948" r:id="rId106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5F2BB9" w:rsidRPr="00E22E70" w:rsidRDefault="005F2BB9" w:rsidP="00766038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E22E7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64" type="#_x0000_t75" style="width:106.5pt;height:21pt" o:ole="">
                  <v:imagedata r:id="rId107" o:title=""/>
                </v:shape>
                <o:OLEObject Type="Embed" ProgID="Equation.3" ShapeID="_x0000_i1064" DrawAspect="Content" ObjectID="_1759561949" r:id="rId108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B127DC" w:rsidRPr="00E22E70" w:rsidRDefault="00B127DC" w:rsidP="005F2BB9">
      <w:pPr>
        <w:shd w:val="clear" w:color="auto" w:fill="FFFFFF"/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22E70" w:rsidRPr="00E22E70" w:rsidRDefault="00E22E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Контрольная работа №3 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E22E7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E22E7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а) </w:t>
      </w:r>
      <w:r w:rsidRPr="00E22E70">
        <w:rPr>
          <w:rFonts w:ascii="Times New Roman" w:hAnsi="Times New Roman" w:cs="Times New Roman"/>
          <w:iCs/>
          <w:sz w:val="24"/>
          <w:szCs w:val="24"/>
        </w:rPr>
        <w:t>2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E22E7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E22E70">
        <w:rPr>
          <w:rFonts w:ascii="Times New Roman" w:hAnsi="Times New Roman" w:cs="Times New Roman"/>
          <w:iCs/>
          <w:sz w:val="24"/>
          <w:szCs w:val="24"/>
        </w:rPr>
        <w:t>7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>- 9 = 0; б) 3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18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>; в) 100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- 16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E22E7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E22E7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E22E7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22E70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E22E7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E22E7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E22E7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а) 3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+ 13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- 3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- 2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E22E7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E22E7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E22E7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E22E7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+ 11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22E7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E22E7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E22E7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924D3" w:rsidRPr="00E22E70" w:rsidRDefault="007924D3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color w:val="333333"/>
          <w:sz w:val="24"/>
          <w:szCs w:val="24"/>
        </w:rPr>
        <w:br w:type="page"/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</w:p>
    <w:p w:rsidR="00E22E70" w:rsidRPr="00E22E70" w:rsidRDefault="007924D3" w:rsidP="00E22E70">
      <w:pPr>
        <w:pStyle w:val="a7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  <w:r w:rsidRPr="00E22E70">
        <w:rPr>
          <w:b/>
          <w:bCs/>
          <w:color w:val="333333"/>
        </w:rPr>
        <w:t>Контрольная работа  № 4</w:t>
      </w:r>
      <w:r w:rsidR="00E22E70" w:rsidRPr="00E22E70">
        <w:rPr>
          <w:b/>
          <w:bCs/>
          <w:color w:val="333333"/>
        </w:rPr>
        <w:t xml:space="preserve"> </w:t>
      </w:r>
      <w:r w:rsidRPr="00E22E70">
        <w:rPr>
          <w:b/>
          <w:bCs/>
          <w:color w:val="333333"/>
        </w:rPr>
        <w:t>по теме:</w:t>
      </w:r>
    </w:p>
    <w:p w:rsidR="007924D3" w:rsidRPr="00E22E70" w:rsidRDefault="007924D3" w:rsidP="00E22E70">
      <w:pPr>
        <w:pStyle w:val="a7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  <w:r w:rsidRPr="00E22E70">
        <w:rPr>
          <w:b/>
          <w:bCs/>
          <w:color w:val="333333"/>
        </w:rPr>
        <w:t xml:space="preserve"> «Неравенства и системы неравенств».</w:t>
      </w:r>
    </w:p>
    <w:p w:rsidR="007924D3" w:rsidRPr="00E22E70" w:rsidRDefault="00E22E70" w:rsidP="00E22E70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b/>
          <w:bCs/>
          <w:color w:val="333333"/>
        </w:rPr>
        <w:t>В</w:t>
      </w:r>
      <w:r w:rsidR="007924D3" w:rsidRPr="00E22E70">
        <w:rPr>
          <w:b/>
          <w:bCs/>
          <w:color w:val="333333"/>
        </w:rPr>
        <w:t>ариант</w:t>
      </w:r>
      <w:r w:rsidRPr="00E22E70">
        <w:rPr>
          <w:b/>
          <w:bCs/>
          <w:color w:val="333333"/>
        </w:rPr>
        <w:t>1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№1. Решите неравенство и изобразите множество его решений на координатной прямой: а) </w:t>
      </w:r>
      <w:r w:rsidRPr="00E22E70">
        <w:rPr>
          <w:noProof/>
          <w:color w:val="333333"/>
        </w:rPr>
        <w:drawing>
          <wp:inline distT="0" distB="0" distL="0" distR="0">
            <wp:extent cx="276225" cy="114300"/>
            <wp:effectExtent l="0" t="0" r="9525" b="0"/>
            <wp:docPr id="37" name="Рисунок 37" descr="https://fsd.kopilkaurokov.ru/up/html/2018/12/01/k_5c02a273b2b87/4884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fsd.kopilkaurokov.ru/up/html/2018/12/01/k_5c02a273b2b87/488465_1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˂5; б)</w:t>
      </w:r>
      <w:r w:rsidRPr="00E22E70">
        <w:rPr>
          <w:noProof/>
          <w:color w:val="333333"/>
        </w:rPr>
        <w:drawing>
          <wp:inline distT="0" distB="0" distL="0" distR="0">
            <wp:extent cx="790575" cy="123825"/>
            <wp:effectExtent l="0" t="0" r="9525" b="9525"/>
            <wp:docPr id="36" name="Рисунок 36" descr="https://fsd.kopilkaurokov.ru/up/html/2018/12/01/k_5c02a273b2b87/488465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fsd.kopilkaurokov.ru/up/html/2018/12/01/k_5c02a273b2b87/488465_2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№2. Решите систему неравенств: </w:t>
      </w:r>
      <w:r w:rsidRPr="00E22E70">
        <w:rPr>
          <w:noProof/>
          <w:color w:val="333333"/>
        </w:rPr>
        <w:drawing>
          <wp:inline distT="0" distB="0" distL="0" distR="0">
            <wp:extent cx="314325" cy="257175"/>
            <wp:effectExtent l="0" t="0" r="9525" b="9525"/>
            <wp:docPr id="35" name="Рисунок 35" descr="https://fsd.kopilkaurokov.ru/up/html/2018/12/01/k_5c02a273b2b87/488465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fsd.kopilkaurokov.ru/up/html/2018/12/01/k_5c02a273b2b87/488465_3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№3. Решите двойное неравенство: </w:t>
      </w:r>
      <w:r w:rsidRPr="00E22E70">
        <w:rPr>
          <w:noProof/>
          <w:color w:val="333333"/>
        </w:rPr>
        <w:drawing>
          <wp:inline distT="0" distB="0" distL="0" distR="0">
            <wp:extent cx="152400" cy="95250"/>
            <wp:effectExtent l="0" t="0" r="0" b="0"/>
            <wp:docPr id="34" name="Рисунок 34" descr="https://fsd.kopilkaurokov.ru/up/html/2018/12/01/k_5c02a273b2b87/488465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fsd.kopilkaurokov.ru/up/html/2018/12/01/k_5c02a273b2b87/488465_4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˂</w:t>
      </w:r>
      <w:r w:rsidRPr="00E22E70">
        <w:rPr>
          <w:noProof/>
          <w:color w:val="333333"/>
        </w:rPr>
        <w:drawing>
          <wp:inline distT="0" distB="0" distL="0" distR="0">
            <wp:extent cx="276225" cy="114300"/>
            <wp:effectExtent l="0" t="0" r="9525" b="0"/>
            <wp:docPr id="33" name="Рисунок 33" descr="https://fsd.kopilkaurokov.ru/up/html/2018/12/01/k_5c02a273b2b87/48846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fsd.kopilkaurokov.ru/up/html/2018/12/01/k_5c02a273b2b87/488465_1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˂5.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№4. Решите неравенство методом интервалов: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а) (х+3)(х-1)(х-10); в) (2х-3)(х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 – 5х +6)0.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№5. Решите неравенства с помощью графика квадратичной функции: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а) 2х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-7х-4≤0; б) х</w:t>
      </w:r>
      <w:r w:rsidRPr="00E22E70">
        <w:rPr>
          <w:color w:val="333333"/>
          <w:vertAlign w:val="superscript"/>
        </w:rPr>
        <w:t>2 </w:t>
      </w:r>
      <w:r w:rsidRPr="00E22E70">
        <w:rPr>
          <w:color w:val="333333"/>
        </w:rPr>
        <w:t>-4х + 4 0; в) 3х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 +4х + 2˂0.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№6. Решите неравенство: а) </w:t>
      </w:r>
      <w:r w:rsidRPr="00E22E70">
        <w:rPr>
          <w:noProof/>
          <w:color w:val="333333"/>
        </w:rPr>
        <w:drawing>
          <wp:inline distT="0" distB="0" distL="0" distR="0">
            <wp:extent cx="390525" cy="361950"/>
            <wp:effectExtent l="0" t="0" r="9525" b="0"/>
            <wp:docPr id="32" name="Рисунок 32" descr="https://fsd.kopilkaurokov.ru/up/html/2018/12/01/k_5c02a273b2b87/488465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fsd.kopilkaurokov.ru/up/html/2018/12/01/k_5c02a273b2b87/488465_7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 0; б) </w:t>
      </w:r>
      <w:r w:rsidRPr="00E22E70">
        <w:rPr>
          <w:noProof/>
          <w:color w:val="333333"/>
        </w:rPr>
        <w:drawing>
          <wp:inline distT="0" distB="0" distL="0" distR="0">
            <wp:extent cx="981075" cy="400050"/>
            <wp:effectExtent l="0" t="0" r="9525" b="0"/>
            <wp:docPr id="31" name="Рисунок 31" descr="https://fsd.kopilkaurokov.ru/up/html/2018/12/01/k_5c02a273b2b87/488465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fsd.kopilkaurokov.ru/up/html/2018/12/01/k_5c02a273b2b87/488465_8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 в) </w:t>
      </w:r>
      <w:r w:rsidRPr="00E22E70">
        <w:rPr>
          <w:noProof/>
          <w:color w:val="333333"/>
        </w:rPr>
        <w:drawing>
          <wp:inline distT="0" distB="0" distL="0" distR="0">
            <wp:extent cx="990600" cy="381000"/>
            <wp:effectExtent l="0" t="0" r="0" b="0"/>
            <wp:docPr id="30" name="Рисунок 30" descr="https://fsd.kopilkaurokov.ru/up/html/2018/12/01/k_5c02a273b2b87/488465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fsd.kopilkaurokov.ru/up/html/2018/12/01/k_5c02a273b2b87/488465_9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noProof/>
          <w:color w:val="333333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467225" cy="9525"/>
            <wp:effectExtent l="0" t="0" r="0" b="9525"/>
            <wp:wrapSquare wrapText="bothSides"/>
            <wp:docPr id="38" name="Рисунок 38" descr="https://fsd.kopilkaurokov.ru/up/html/2018/12/01/k_5c02a273b2b87/488465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fsd.kopilkaurokov.ru/up/html/2018/12/01/k_5c02a273b2b87/488465_10.png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b/>
          <w:bCs/>
          <w:color w:val="333333"/>
        </w:rPr>
        <w:t>Контрольная работа по теме: «Неравенства и их системы».</w:t>
      </w:r>
    </w:p>
    <w:p w:rsidR="007924D3" w:rsidRPr="00E22E70" w:rsidRDefault="007924D3" w:rsidP="007924D3">
      <w:pPr>
        <w:pStyle w:val="a7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b/>
          <w:bCs/>
          <w:color w:val="333333"/>
        </w:rPr>
        <w:t>вариант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№1. Решите неравенство и изобразите множество его решений на координатной прямой: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а) </w:t>
      </w:r>
      <w:r w:rsidRPr="00E22E70">
        <w:rPr>
          <w:noProof/>
          <w:color w:val="333333"/>
        </w:rPr>
        <w:drawing>
          <wp:inline distT="0" distB="0" distL="0" distR="0">
            <wp:extent cx="238125" cy="95250"/>
            <wp:effectExtent l="0" t="0" r="9525" b="0"/>
            <wp:docPr id="29" name="Рисунок 29" descr="https://fsd.kopilkaurokov.ru/up/html/2018/12/01/k_5c02a273b2b87/488465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fsd.kopilkaurokov.ru/up/html/2018/12/01/k_5c02a273b2b87/488465_11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˂10; б) </w:t>
      </w:r>
      <w:r w:rsidRPr="00E22E70">
        <w:rPr>
          <w:noProof/>
          <w:color w:val="333333"/>
        </w:rPr>
        <w:drawing>
          <wp:inline distT="0" distB="0" distL="0" distR="0">
            <wp:extent cx="790575" cy="123825"/>
            <wp:effectExtent l="0" t="0" r="9525" b="9525"/>
            <wp:docPr id="28" name="Рисунок 28" descr="https://fsd.kopilkaurokov.ru/up/html/2018/12/01/k_5c02a273b2b87/488465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fsd.kopilkaurokov.ru/up/html/2018/12/01/k_5c02a273b2b87/488465_12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№2. Решите систему неравенств: </w:t>
      </w:r>
      <w:r w:rsidRPr="00E22E70">
        <w:rPr>
          <w:noProof/>
          <w:color w:val="333333"/>
        </w:rPr>
        <w:drawing>
          <wp:inline distT="0" distB="0" distL="0" distR="0">
            <wp:extent cx="371475" cy="257175"/>
            <wp:effectExtent l="0" t="0" r="9525" b="9525"/>
            <wp:docPr id="27" name="Рисунок 27" descr="https://fsd.kopilkaurokov.ru/up/html/2018/12/01/k_5c02a273b2b87/488465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fsd.kopilkaurokov.ru/up/html/2018/12/01/k_5c02a273b2b87/488465_13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№3. Решите двойное неравенство: -3˂2х - 5˂7.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№4. Решите неравенство методом интервалов: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а) (х+11)(х+3)(х-8) ˂0; б) </w:t>
      </w:r>
      <w:r w:rsidRPr="00E22E70">
        <w:rPr>
          <w:noProof/>
          <w:color w:val="333333"/>
        </w:rPr>
        <w:drawing>
          <wp:inline distT="0" distB="0" distL="0" distR="0">
            <wp:extent cx="1009650" cy="123825"/>
            <wp:effectExtent l="0" t="0" r="0" b="9525"/>
            <wp:docPr id="26" name="Рисунок 26" descr="https://fsd.kopilkaurokov.ru/up/html/2018/12/01/k_5c02a273b2b87/488465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fsd.kopilkaurokov.ru/up/html/2018/12/01/k_5c02a273b2b87/488465_14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; в) (2х – 5)(х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- 8х +7)0.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№5. Решите неравенства с помощью графика квадратичной функции: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а) 2х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-7х-9≥0; б) 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-6х + 90; в) 4х</w:t>
      </w:r>
      <w:r w:rsidRPr="00E22E70">
        <w:rPr>
          <w:color w:val="333333"/>
          <w:vertAlign w:val="superscript"/>
        </w:rPr>
        <w:t>2</w:t>
      </w:r>
      <w:r w:rsidRPr="00E22E70">
        <w:rPr>
          <w:color w:val="333333"/>
        </w:rPr>
        <w:t>+3х+2˂0.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50" w:afterAutospacing="0"/>
        <w:rPr>
          <w:color w:val="333333"/>
        </w:rPr>
      </w:pPr>
      <w:r w:rsidRPr="00E22E70">
        <w:rPr>
          <w:color w:val="333333"/>
        </w:rPr>
        <w:t>№6. Решите неравенство: а) </w:t>
      </w:r>
      <w:r w:rsidRPr="00E22E70">
        <w:rPr>
          <w:noProof/>
          <w:color w:val="333333"/>
        </w:rPr>
        <w:drawing>
          <wp:inline distT="0" distB="0" distL="0" distR="0">
            <wp:extent cx="390525" cy="361950"/>
            <wp:effectExtent l="0" t="0" r="9525" b="0"/>
            <wp:docPr id="25" name="Рисунок 25" descr="https://fsd.kopilkaurokov.ru/up/html/2018/12/01/k_5c02a273b2b87/488465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fsd.kopilkaurokov.ru/up/html/2018/12/01/k_5c02a273b2b87/488465_15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 0; б) </w:t>
      </w:r>
      <w:r w:rsidRPr="00E22E70">
        <w:rPr>
          <w:noProof/>
          <w:color w:val="333333"/>
        </w:rPr>
        <w:drawing>
          <wp:inline distT="0" distB="0" distL="0" distR="0">
            <wp:extent cx="952500" cy="400050"/>
            <wp:effectExtent l="0" t="0" r="0" b="0"/>
            <wp:docPr id="24" name="Рисунок 24" descr="https://fsd.kopilkaurokov.ru/up/html/2018/12/01/k_5c02a273b2b87/488465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fsd.kopilkaurokov.ru/up/html/2018/12/01/k_5c02a273b2b87/488465_16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 в) </w:t>
      </w:r>
      <w:r w:rsidRPr="00E22E70">
        <w:rPr>
          <w:noProof/>
          <w:color w:val="333333"/>
        </w:rPr>
        <w:drawing>
          <wp:inline distT="0" distB="0" distL="0" distR="0">
            <wp:extent cx="990600" cy="381000"/>
            <wp:effectExtent l="0" t="0" r="0" b="0"/>
            <wp:docPr id="23" name="Рисунок 23" descr="https://fsd.kopilkaurokov.ru/up/html/2018/12/01/k_5c02a273b2b87/488465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fsd.kopilkaurokov.ru/up/html/2018/12/01/k_5c02a273b2b87/488465_17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333333"/>
        </w:rPr>
        <w:t>.</w:t>
      </w:r>
    </w:p>
    <w:p w:rsidR="007924D3" w:rsidRPr="00E22E70" w:rsidRDefault="007924D3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F2BB9" w:rsidRPr="00E22E70" w:rsidRDefault="005F2BB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924D3" w:rsidRPr="00E22E70" w:rsidRDefault="007924D3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E22E70" w:rsidRDefault="00172EBC" w:rsidP="00E22E70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22E7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E22E70" w:rsidTr="00172EBC">
        <w:tc>
          <w:tcPr>
            <w:tcW w:w="4983" w:type="dxa"/>
          </w:tcPr>
          <w:p w:rsidR="00172EBC" w:rsidRPr="00E22E7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2A78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22E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E22E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E22E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E22E7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E22E7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65" type="#_x0000_t75" style="width:145.5pt;height:21pt" o:ole="">
                  <v:imagedata r:id="rId124" o:title=""/>
                </v:shape>
                <o:OLEObject Type="Embed" ProgID="Equation.3" ShapeID="_x0000_i1065" DrawAspect="Content" ObjectID="_1759561950" r:id="rId125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2E7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E22E7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E22E7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66" type="#_x0000_t75" style="width:172.5pt;height:43.5pt" o:ole="">
            <v:imagedata r:id="rId126" o:title=""/>
          </v:shape>
          <o:OLEObject Type="Embed" ProgID="Equation.3" ShapeID="_x0000_i1066" DrawAspect="Content" ObjectID="_1759561951" r:id="rId127"/>
        </w:object>
      </w:r>
      <w:r w:rsidRPr="00E22E7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E22E7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E22E7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E22E7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E22E7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E22E7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:rsidR="00172EBC" w:rsidRPr="00E22E7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E22E70">
        <w:rPr>
          <w:rFonts w:ascii="Times New Roman" w:hAnsi="Times New Roman" w:cs="Times New Roman"/>
          <w:sz w:val="24"/>
          <w:szCs w:val="24"/>
        </w:rPr>
        <w:t xml:space="preserve">=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67" type="#_x0000_t75" style="width:76.5pt;height:18pt" o:ole="">
            <v:imagedata r:id="rId128" o:title=""/>
          </v:shape>
          <o:OLEObject Type="Embed" ProgID="Equation.3" ShapeID="_x0000_i1067" DrawAspect="Content" ObjectID="_1759561952" r:id="rId129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</w:p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E22E70" w:rsidTr="00172EBC">
        <w:tc>
          <w:tcPr>
            <w:tcW w:w="4983" w:type="dxa"/>
          </w:tcPr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B4A4D"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2E7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E22E7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E22E7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68" type="#_x0000_t75" style="width:124.5pt;height:21pt" o:ole="">
                  <v:imagedata r:id="rId130" o:title=""/>
                </v:shape>
                <o:OLEObject Type="Embed" ProgID="Equation.3" ShapeID="_x0000_i1068" DrawAspect="Content" ObjectID="_1759561953" r:id="rId131"/>
              </w:object>
            </w:r>
            <w:r w:rsidRPr="00E22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E22E7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E22E7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69" type="#_x0000_t75" style="width:188.25pt;height:39pt" o:ole="">
            <v:imagedata r:id="rId132" o:title=""/>
          </v:shape>
          <o:OLEObject Type="Embed" ProgID="Equation.3" ShapeID="_x0000_i1069" DrawAspect="Content" ObjectID="_1759561954" r:id="rId133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E22E7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E22E7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E22E7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E22E7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E22E7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E22E7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E22E70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E22E7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E22E70">
        <w:rPr>
          <w:rFonts w:ascii="Times New Roman" w:hAnsi="Times New Roman" w:cs="Times New Roman"/>
          <w:sz w:val="24"/>
          <w:szCs w:val="24"/>
        </w:rPr>
        <w:t xml:space="preserve">= </w:t>
      </w:r>
      <w:r w:rsidRPr="00E22E7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70" type="#_x0000_t75" style="width:69pt;height:18pt" o:ole="">
            <v:imagedata r:id="rId134" o:title=""/>
          </v:shape>
          <o:OLEObject Type="Embed" ProgID="Equation.3" ShapeID="_x0000_i1070" DrawAspect="Content" ObjectID="_1759561955" r:id="rId135"/>
        </w:objec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</w:p>
    <w:p w:rsidR="007470D3" w:rsidRPr="00E22E7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E22E7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7924D3" w:rsidRPr="00E22E70" w:rsidRDefault="007924D3" w:rsidP="007924D3">
      <w:pPr>
        <w:spacing w:after="0"/>
        <w:ind w:left="13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Уравнения с одной переменной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2) </w:t>
      </w:r>
      <w:r w:rsidRPr="00E22E70">
        <w:rPr>
          <w:rFonts w:ascii="Times New Roman" w:hAnsi="Times New Roman" w:cs="Times New Roman"/>
          <w:i/>
          <w:sz w:val="24"/>
          <w:szCs w:val="24"/>
        </w:rPr>
        <w:t>5у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E22E70">
        <w:rPr>
          <w:rFonts w:ascii="Times New Roman" w:hAnsi="Times New Roman" w:cs="Times New Roman"/>
          <w:i/>
          <w:sz w:val="24"/>
          <w:szCs w:val="24"/>
        </w:rPr>
        <w:t>у=3х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E22E7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у=2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E22E70">
        <w:rPr>
          <w:rFonts w:ascii="Times New Roman" w:hAnsi="Times New Roman" w:cs="Times New Roman"/>
          <w:sz w:val="24"/>
          <w:szCs w:val="24"/>
        </w:rPr>
        <w:t>;  2) 3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E22E70">
        <w:rPr>
          <w:rFonts w:ascii="Times New Roman" w:hAnsi="Times New Roman" w:cs="Times New Roman"/>
          <w:i/>
          <w:sz w:val="24"/>
          <w:szCs w:val="24"/>
        </w:rPr>
        <w:t>у=2х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E22E7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у= -2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2) </w:t>
      </w:r>
      <w:r w:rsidRPr="00E22E70">
        <w:rPr>
          <w:rFonts w:ascii="Times New Roman" w:hAnsi="Times New Roman" w:cs="Times New Roman"/>
          <w:i/>
          <w:sz w:val="24"/>
          <w:szCs w:val="24"/>
        </w:rPr>
        <w:t>5у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E22E7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E22E7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у=1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2) </w:t>
      </w:r>
      <w:r w:rsidRPr="00E22E70">
        <w:rPr>
          <w:rFonts w:ascii="Times New Roman" w:hAnsi="Times New Roman" w:cs="Times New Roman"/>
          <w:i/>
          <w:sz w:val="24"/>
          <w:szCs w:val="24"/>
        </w:rPr>
        <w:t>4у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E22E70">
        <w:rPr>
          <w:rFonts w:ascii="Times New Roman" w:hAnsi="Times New Roman" w:cs="Times New Roman"/>
          <w:i/>
          <w:sz w:val="24"/>
          <w:szCs w:val="24"/>
        </w:rPr>
        <w:t>у= -3х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E22E7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у= - 1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1)у=3х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E22E70">
        <w:rPr>
          <w:rFonts w:ascii="Times New Roman" w:hAnsi="Times New Roman" w:cs="Times New Roman"/>
          <w:sz w:val="24"/>
          <w:szCs w:val="24"/>
        </w:rPr>
        <w:t>;  2) 9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E22E70">
        <w:rPr>
          <w:rFonts w:ascii="Times New Roman" w:hAnsi="Times New Roman" w:cs="Times New Roman"/>
          <w:i/>
          <w:sz w:val="24"/>
          <w:szCs w:val="24"/>
        </w:rPr>
        <w:t>у= - 2х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E22E7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</w:t>
      </w:r>
      <w:r w:rsidRPr="00E22E70">
        <w:rPr>
          <w:rFonts w:ascii="Times New Roman" w:hAnsi="Times New Roman" w:cs="Times New Roman"/>
          <w:i/>
          <w:sz w:val="24"/>
          <w:szCs w:val="24"/>
        </w:rPr>
        <w:t>у=2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 </w:t>
      </w:r>
      <w:r w:rsidRPr="00E22E70">
        <w:rPr>
          <w:rFonts w:ascii="Times New Roman" w:hAnsi="Times New Roman" w:cs="Times New Roman"/>
          <w:i/>
          <w:sz w:val="24"/>
          <w:szCs w:val="24"/>
        </w:rPr>
        <w:t>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2) </w:t>
      </w:r>
      <w:r w:rsidRPr="00E22E70">
        <w:rPr>
          <w:rFonts w:ascii="Times New Roman" w:hAnsi="Times New Roman" w:cs="Times New Roman"/>
          <w:i/>
          <w:sz w:val="24"/>
          <w:szCs w:val="24"/>
        </w:rPr>
        <w:t>6у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E22E70">
        <w:rPr>
          <w:rFonts w:ascii="Times New Roman" w:hAnsi="Times New Roman" w:cs="Times New Roman"/>
          <w:i/>
          <w:sz w:val="24"/>
          <w:szCs w:val="24"/>
        </w:rPr>
        <w:t>у= 5х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у=х</w:t>
      </w:r>
      <w:r w:rsidRPr="00E22E7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E22E7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E22E70">
        <w:rPr>
          <w:rFonts w:ascii="Times New Roman" w:hAnsi="Times New Roman" w:cs="Times New Roman"/>
          <w:i/>
          <w:sz w:val="24"/>
          <w:szCs w:val="24"/>
        </w:rPr>
        <w:t>у</w:t>
      </w:r>
      <w:r w:rsidRPr="00E22E7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E22E7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E22E7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E22E70">
        <w:rPr>
          <w:rFonts w:ascii="Times New Roman" w:hAnsi="Times New Roman" w:cs="Times New Roman"/>
          <w:i/>
          <w:sz w:val="24"/>
          <w:szCs w:val="24"/>
        </w:rPr>
        <w:t>у=1</w:t>
      </w:r>
      <w:r w:rsidRPr="00E22E7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E22E7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1)у=х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E22E7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22E7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7924D3" w:rsidRPr="00E22E70" w:rsidRDefault="007924D3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72EBC" w:rsidRPr="00E22E7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2</w:t>
      </w:r>
    </w:p>
    <w:p w:rsidR="00172EBC" w:rsidRPr="00E22E7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 xml:space="preserve">Системы уравнений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E22E7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E2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,  а  его периметр равен 14 </w:t>
      </w:r>
      <w:proofErr w:type="spellStart"/>
      <w:r w:rsidRPr="00E22E7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22E70">
        <w:rPr>
          <w:rFonts w:ascii="Times New Roman" w:hAnsi="Times New Roman" w:cs="Times New Roman"/>
          <w:sz w:val="24"/>
          <w:szCs w:val="24"/>
        </w:rPr>
        <w:t>. Найдите стороны прямоугольника.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Pr="00E22E7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 xml:space="preserve">,  а сумма его катетов равна 11 </w:t>
      </w:r>
      <w:proofErr w:type="spellStart"/>
      <w:r w:rsidRPr="00E22E7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22E70">
        <w:rPr>
          <w:rFonts w:ascii="Times New Roman" w:hAnsi="Times New Roman" w:cs="Times New Roman"/>
          <w:sz w:val="24"/>
          <w:szCs w:val="24"/>
        </w:rPr>
        <w:t>. Найдите катеты.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E22E7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71" type="#_x0000_t75" style="width:76.5pt;height:42.75pt" o:ole="">
              <v:imagedata r:id="rId136" o:title=""/>
            </v:shape>
            <o:OLEObject Type="Embed" ProgID="Equation.3" ShapeID="_x0000_i1071" DrawAspect="Content" ObjectID="_1759561956" r:id="rId137"/>
          </w:object>
        </m:r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E22E7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>2.Площадь прямоугольника  равна  10 см</w:t>
      </w:r>
      <w:r w:rsidRPr="00E22E7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22E7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E22E7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22E7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7924D3" w:rsidRPr="00E22E70" w:rsidRDefault="007924D3" w:rsidP="007924D3">
      <w:pPr>
        <w:pStyle w:val="a7"/>
        <w:shd w:val="clear" w:color="auto" w:fill="FFFFFF"/>
        <w:spacing w:before="0" w:beforeAutospacing="0" w:after="120" w:afterAutospacing="0"/>
        <w:rPr>
          <w:color w:val="2D2D2D"/>
        </w:rPr>
      </w:pPr>
    </w:p>
    <w:p w:rsidR="00E22E70" w:rsidRPr="00E22E70" w:rsidRDefault="00E22E70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924D3" w:rsidRPr="00E22E70" w:rsidRDefault="007924D3" w:rsidP="007924D3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</w:t>
      </w:r>
    </w:p>
    <w:p w:rsidR="007924D3" w:rsidRPr="00E22E70" w:rsidRDefault="007924D3" w:rsidP="007924D3">
      <w:pPr>
        <w:shd w:val="clear" w:color="auto" w:fill="FFFFFF"/>
        <w:spacing w:after="0" w:line="384" w:lineRule="atLeast"/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     1 вариант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1.Решите неравенство: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847850" cy="228600"/>
            <wp:effectExtent l="0" t="0" r="0" b="0"/>
            <wp:docPr id="62" name="Рисунок 62" descr="https://fs.znanio.ru/8c0997/20/d4/08d9dc81184afdeb67f49e5cdfaa5ace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fs.znanio.ru/8c0997/20/d4/08d9dc81184afdeb67f49e5cdfaa5ace03.gif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723900" cy="228600"/>
            <wp:effectExtent l="0" t="0" r="0" b="0"/>
            <wp:docPr id="61" name="Рисунок 61" descr="https://fs.znanio.ru/8c0997/30/f5/56be4994fd0235367eebac502d447660c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fs.znanio.ru/8c0997/30/f5/56be4994fd0235367eebac502d447660c8.gif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552575" cy="228600"/>
            <wp:effectExtent l="0" t="0" r="9525" b="0"/>
            <wp:docPr id="60" name="Рисунок 60" descr="https://fs.znanio.ru/8c0997/d6/4a/ddf24f34540b71f72d8c8c33f7ccf09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fs.znanio.ru/8c0997/d6/4a/ddf24f34540b71f72d8c8c33f7ccf09037.gif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638300" cy="228600"/>
            <wp:effectExtent l="0" t="0" r="0" b="0"/>
            <wp:docPr id="59" name="Рисунок 59" descr="https://fs.znanio.ru/8c0997/2e/62/48792f19ca9a361fcca5b653d31ee75b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fs.znanio.ru/8c0997/2e/62/48792f19ca9a361fcca5b653d31ee75b54.gif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 2. Решите систему уравнений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219200" cy="419100"/>
            <wp:effectExtent l="0" t="0" r="0" b="0"/>
            <wp:docPr id="58" name="Рисунок 58" descr="https://fs.znanio.ru/8c0997/47/68/13670ebbcd88f4379830444f12b59d277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fs.znanio.ru/8c0997/47/68/13670ebbcd88f4379830444f12b59d277b.gif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3.Известно, что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800225" cy="228600"/>
            <wp:effectExtent l="0" t="0" r="9525" b="0"/>
            <wp:docPr id="57" name="Рисунок 57" descr="https://fs.znanio.ru/8c0997/21/b6/fb06fa06251ea0dc24535c655f7afa5d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fs.znanio.ru/8c0997/21/b6/fb06fa06251ea0dc24535c655f7afa5d3e.gif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7924D3" w:rsidRPr="00E22E70" w:rsidRDefault="007924D3" w:rsidP="007924D3">
      <w:pPr>
        <w:shd w:val="clear" w:color="auto" w:fill="FFFFFF"/>
        <w:spacing w:after="0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Оцените значение выражения: (поставить &lt;0,&gt;0 или =0) : 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352675" cy="228600"/>
            <wp:effectExtent l="0" t="0" r="9525" b="0"/>
            <wp:docPr id="56" name="Рисунок 56" descr="https://fs.znanio.ru/8c0997/1c/7a/609d9dc10f7bed9d97661494dc172ff22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fs.znanio.ru/8c0997/1c/7a/609d9dc10f7bed9d97661494dc172ff22b.gif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4.Решите неравенство:</w:t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628900" cy="228600"/>
            <wp:effectExtent l="0" t="0" r="0" b="0"/>
            <wp:docPr id="55" name="Рисунок 55" descr="https://fs.znanio.ru/8c0997/9b/3f/98d766b1ea4c557b041f9a7080a6ea5c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fs.znanio.ru/8c0997/9b/3f/98d766b1ea4c557b041f9a7080a6ea5c61.gif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5.Решите систему неравенств:</w:t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3067050" cy="400050"/>
            <wp:effectExtent l="0" t="0" r="0" b="0"/>
            <wp:docPr id="54" name="Рисунок 54" descr="https://fs.znanio.ru/8c0997/82/ce/08e8441f13fe620d94f8ab5ee6aa22046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fs.znanio.ru/8c0997/82/ce/08e8441f13fe620d94f8ab5ee6aa22046f.gif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6. Найдите целые решения системы неравенств</w:t>
      </w:r>
    </w:p>
    <w:p w:rsidR="007924D3" w:rsidRPr="00E22E70" w:rsidRDefault="007924D3" w:rsidP="007924D3">
      <w:pPr>
        <w:shd w:val="clear" w:color="auto" w:fill="FFFFFF"/>
        <w:spacing w:after="0" w:afterAutospacing="1" w:line="304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828925" cy="409575"/>
            <wp:effectExtent l="0" t="0" r="9525" b="9525"/>
            <wp:docPr id="53" name="Рисунок 53" descr="https://fs.znanio.ru/8c0997/27/50/aae46c1a9fce330e58230573a859d965a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fs.znanio.ru/8c0997/27/50/aae46c1a9fce330e58230573a859d965a0.gif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7.Постройте график функции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485900" cy="228600"/>
            <wp:effectExtent l="0" t="0" r="0" b="0"/>
            <wp:docPr id="52" name="Рисунок 52" descr="https://fs.znanio.ru/8c0997/cd/89/02459520a1bf06916e39df089752d04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fs.znanio.ru/8c0997/cd/89/02459520a1bf06916e39df089752d04031.gif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line="233" w:lineRule="atLeast"/>
        <w:ind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        вариант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Решите неравенство: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457325" cy="228600"/>
            <wp:effectExtent l="0" t="0" r="9525" b="0"/>
            <wp:docPr id="50" name="Рисунок 50" descr="https://fs.znanio.ru/8c0997/54/a4/20252a2cec1539094a903a77c1d31727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fs.znanio.ru/8c0997/54/a4/20252a2cec1539094a903a77c1d3172735.gif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809625" cy="228600"/>
            <wp:effectExtent l="0" t="0" r="9525" b="0"/>
            <wp:docPr id="49" name="Рисунок 49" descr="https://fs.znanio.ru/8c0997/eb/68/62f8c31ccd78b528b63e581c3d1d94cf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fs.znanio.ru/8c0997/eb/68/62f8c31ccd78b528b63e581c3d1d94cfa5.gif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line="233" w:lineRule="atLeast"/>
        <w:ind w:left="360"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657350" cy="228600"/>
            <wp:effectExtent l="0" t="0" r="0" b="0"/>
            <wp:docPr id="48" name="Рисунок 48" descr="https://fs.znanio.ru/8c0997/b6/5b/55c5d9708c5a094c5776c0d39eca2c02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fs.znanio.ru/8c0997/b6/5b/55c5d9708c5a094c5776c0d39eca2c025a.gif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638300" cy="228600"/>
            <wp:effectExtent l="0" t="0" r="0" b="0"/>
            <wp:docPr id="47" name="Рисунок 47" descr="https://fs.znanio.ru/8c0997/36/ea/4324d68aadabb135785f47cdf79cab2b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fs.znanio.ru/8c0997/36/ea/4324d68aadabb135785f47cdf79cab2be3.gif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 2. Решите систему уравнений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314450" cy="419100"/>
            <wp:effectExtent l="0" t="0" r="0" b="0"/>
            <wp:docPr id="46" name="Рисунок 46" descr="https://fs.znanio.ru/8c0997/1b/0b/8816b7dca1b3b383b75a6f9d7042ac4e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fs.znanio.ru/8c0997/1b/0b/8816b7dca1b3b383b75a6f9d7042ac4ee6.gif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3.Известно, что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743075" cy="228600"/>
            <wp:effectExtent l="0" t="0" r="9525" b="0"/>
            <wp:docPr id="45" name="Рисунок 45" descr="https://fs.znanio.ru/8c0997/73/06/a67f363046c5cf395512c5072d15330e3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fs.znanio.ru/8c0997/73/06/a67f363046c5cf395512c5072d15330e3c.gif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Оцените значение выражения: (поставить &lt;0,&gt;0 или =0) : 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181225" cy="228600"/>
            <wp:effectExtent l="0" t="0" r="9525" b="0"/>
            <wp:docPr id="44" name="Рисунок 44" descr="https://fs.znanio.ru/8c0997/ef/2f/071a13c2f6d8ce8a207a265f7eb217ca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fs.znanio.ru/8c0997/ef/2f/071a13c2f6d8ce8a207a265f7eb217ca61.gif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4.Решите неравенство: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667000" cy="228600"/>
            <wp:effectExtent l="0" t="0" r="0" b="0"/>
            <wp:docPr id="43" name="Рисунок 43" descr="https://fs.znanio.ru/8c0997/ef/a4/c5b5221b79e96bc50d132870879a8aa3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fs.znanio.ru/8c0997/ef/a4/c5b5221b79e96bc50d132870879a8aa3d7.gif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5.Решите систему неравенств: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3105150" cy="390525"/>
            <wp:effectExtent l="0" t="0" r="0" b="9525"/>
            <wp:docPr id="42" name="Рисунок 42" descr="https://fs.znanio.ru/8c0997/9d/d4/f49125ee235c1f82ce442119d11220dd0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fs.znanio.ru/8c0997/9d/d4/f49125ee235c1f82ce442119d11220dd0f.gif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6.Найдите целые решения системы неравенств</w:t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257425" cy="409575"/>
            <wp:effectExtent l="0" t="0" r="9525" b="9525"/>
            <wp:docPr id="41" name="Рисунок 41" descr="https://fs.znanio.ru/8c0997/90/12/482737e1a537107f30edcc7268d31865a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fs.znanio.ru/8c0997/90/12/482737e1a537107f30edcc7268d31865a9.gif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4D3" w:rsidRPr="00E22E70" w:rsidRDefault="007924D3" w:rsidP="007924D3">
      <w:pPr>
        <w:shd w:val="clear" w:color="auto" w:fill="FFFFFF"/>
        <w:spacing w:after="0" w:afterAutospacing="1" w:line="233" w:lineRule="atLeast"/>
        <w:ind w:right="-425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7.Постройте график функции </w:t>
      </w: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485900" cy="228600"/>
            <wp:effectExtent l="0" t="0" r="0" b="0"/>
            <wp:docPr id="40" name="Рисунок 40" descr="https://fs.znanio.ru/8c0997/73/8d/775c9bca8a5d97a741b49511b3bd570e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fs.znanio.ru/8c0997/73/8d/775c9bca8a5d97a741b49511b3bd570e17.gif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4B" w:rsidRPr="00E22E70" w:rsidRDefault="00555D4B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55D4B" w:rsidRPr="00E22E70" w:rsidRDefault="00555D4B" w:rsidP="00555D4B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4</w:t>
      </w:r>
    </w:p>
    <w:p w:rsidR="007924D3" w:rsidRPr="00E22E70" w:rsidRDefault="00555D4B" w:rsidP="00555D4B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22E7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Функции</w:t>
      </w:r>
    </w:p>
    <w:p w:rsidR="00555D4B" w:rsidRPr="00E22E70" w:rsidRDefault="00555D4B" w:rsidP="00555D4B">
      <w:pPr>
        <w:spacing w:after="0" w:line="38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1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847975" cy="1952625"/>
            <wp:effectExtent l="0" t="0" r="9525" b="9525"/>
            <wp:docPr id="67" name="Рисунок 67" descr="https://fsd.multiurok.ru/html/2019/09/18/s_5d826b44afac5/120712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fsd.multiurok.ru/html/2019/09/18/s_5d826b44afac5/1207122_1.pn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     Найти область определения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      Найти область значений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     Найти нули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     Найти промежутки, в которых функция принимает отрицательные значения; положительные значения.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     Найти промежутки, в которых функция возрастает; убывает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2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609850" cy="1952625"/>
            <wp:effectExtent l="0" t="0" r="0" b="9525"/>
            <wp:docPr id="66" name="Рисунок 66" descr="https://fsd.multiurok.ru/html/2019/09/18/s_5d826b44afac5/120712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fsd.multiurok.ru/html/2019/09/18/s_5d826b44afac5/1207122_1.png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     Найти область определения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      Найти область значений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     Найти нули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     Найти промежутки, в которых функция принимает отрицательные значения; положительные значения.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5.      Найти промежутки, в которых функция возрастает; убывает</w:t>
      </w:r>
    </w:p>
    <w:p w:rsidR="00555D4B" w:rsidRPr="00E22E70" w:rsidRDefault="00555D4B" w:rsidP="00555D4B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3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695575" cy="1952625"/>
            <wp:effectExtent l="0" t="0" r="9525" b="9525"/>
            <wp:docPr id="65" name="Рисунок 65" descr="https://fsd.multiurok.ru/html/2019/09/18/s_5d826b44afac5/120712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fsd.multiurok.ru/html/2019/09/18/s_5d826b44afac5/1207122_1.png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     Найти область определения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      Найти область значений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     Найти нули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     Найти промежутки, в которых функция принимает отрицательные значения; положительные значения.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     Найти промежутки, в которых функция возрастает; убывает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4</w:t>
      </w:r>
    </w:p>
    <w:p w:rsidR="00555D4B" w:rsidRPr="00E22E70" w:rsidRDefault="00555D4B" w:rsidP="00555D4B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2705100" cy="1952625"/>
            <wp:effectExtent l="0" t="0" r="0" b="9525"/>
            <wp:docPr id="64" name="Рисунок 64" descr="https://fsd.multiurok.ru/html/2019/09/18/s_5d826b44afac5/120712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fsd.multiurok.ru/html/2019/09/18/s_5d826b44afac5/1207122_1.png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      Найти область определения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      Найти область значений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3.      Найти нули функции</w:t>
      </w:r>
    </w:p>
    <w:p w:rsidR="00555D4B" w:rsidRPr="00E22E70" w:rsidRDefault="00555D4B" w:rsidP="00555D4B">
      <w:pPr>
        <w:spacing w:after="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4.      Найти промежутки, в которых функция принимает отрицательные значения; положительные значения.</w:t>
      </w:r>
    </w:p>
    <w:p w:rsidR="00555D4B" w:rsidRPr="00E22E70" w:rsidRDefault="00555D4B" w:rsidP="00555D4B">
      <w:pPr>
        <w:spacing w:after="100" w:afterAutospacing="1" w:line="240" w:lineRule="auto"/>
        <w:ind w:left="426" w:hanging="360"/>
        <w:rPr>
          <w:rFonts w:ascii="Times New Roman" w:eastAsia="Times New Roman" w:hAnsi="Times New Roman" w:cs="Times New Roman"/>
          <w:sz w:val="24"/>
          <w:szCs w:val="24"/>
        </w:rPr>
      </w:pP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      Найти промежутки, в которых функция возрастает; убывает</w:t>
      </w:r>
      <w:r w:rsidRPr="00E22E7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br/>
      </w:r>
    </w:p>
    <w:p w:rsidR="00555D4B" w:rsidRPr="00E22E70" w:rsidRDefault="00555D4B" w:rsidP="00555D4B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2E70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E22E7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Контрольная работа № 5</w:t>
      </w:r>
    </w:p>
    <w:p w:rsidR="00555D4B" w:rsidRPr="00E22E70" w:rsidRDefault="00555D4B" w:rsidP="00555D4B">
      <w:pPr>
        <w:pStyle w:val="a7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E22E70">
        <w:rPr>
          <w:b/>
          <w:color w:val="000000"/>
        </w:rPr>
        <w:t>Числовые последовательности</w:t>
      </w:r>
    </w:p>
    <w:p w:rsidR="00555D4B" w:rsidRPr="00E22E70" w:rsidRDefault="00555D4B" w:rsidP="00555D4B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Вариант 1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двенадцатый член и сумму первых двенадцати членов арифметической прогрессии (</w:t>
      </w:r>
      <w:proofErr w:type="spellStart"/>
      <w:r w:rsidRPr="00E22E70">
        <w:rPr>
          <w:color w:val="000000"/>
        </w:rPr>
        <w:t>a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если a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=3, a</w:t>
      </w:r>
      <w:r w:rsidRPr="00E22E70">
        <w:rPr>
          <w:color w:val="000000"/>
          <w:vertAlign w:val="subscript"/>
        </w:rPr>
        <w:t>2</w:t>
      </w:r>
      <w:r w:rsidRPr="00E22E70">
        <w:rPr>
          <w:color w:val="000000"/>
        </w:rPr>
        <w:t>=7.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седьмой член и сумму первых шести членов геометрической прогрессии (</w:t>
      </w:r>
      <w:proofErr w:type="spellStart"/>
      <w:r w:rsidRPr="00E22E70">
        <w:rPr>
          <w:color w:val="000000"/>
        </w:rPr>
        <w:t>b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если b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 = - </w:t>
      </w:r>
      <w:r w:rsidRPr="00E22E70">
        <w:rPr>
          <w:noProof/>
          <w:color w:val="000000"/>
        </w:rPr>
        <w:drawing>
          <wp:inline distT="0" distB="0" distL="0" distR="0">
            <wp:extent cx="190500" cy="361950"/>
            <wp:effectExtent l="0" t="0" r="0" b="0"/>
            <wp:docPr id="69" name="Рисунок 69" descr="https://fsd.multiurok.ru/html/2019/10/06/s_5d99f8bb62765/121802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fsd.multiurok.ru/html/2019/10/06/s_5d99f8bb62765/1218024_1.pn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000000"/>
        </w:rPr>
        <w:t> и q = 2.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сумму бесконечной геометрической прогрессии 27, -9, 3, … .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номер члена арифметической прогрессии (</w:t>
      </w:r>
      <w:proofErr w:type="spellStart"/>
      <w:r w:rsidRPr="00E22E70">
        <w:rPr>
          <w:color w:val="000000"/>
        </w:rPr>
        <w:t>a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равного 6,4, если a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 = 3,6 и d = 0,4.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Какие два числа надо вставить между числами 2 и -54, чтобы они вместе с данными числами образовали геометрическую прогрессию?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При каком значении x значения выражений 2x-1, x+3 и x+15 будут последовательными членами геометрической прогрессии? Найдите члены этой прогрессии.</w:t>
      </w:r>
    </w:p>
    <w:p w:rsidR="00555D4B" w:rsidRPr="00E22E70" w:rsidRDefault="00555D4B" w:rsidP="00555D4B">
      <w:pPr>
        <w:pStyle w:val="a7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сумму всех натуральных чисел, кратных 7, которые больше 100 и меньше 200.</w:t>
      </w:r>
    </w:p>
    <w:p w:rsidR="00555D4B" w:rsidRPr="00E22E70" w:rsidRDefault="00555D4B" w:rsidP="00555D4B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br/>
      </w:r>
      <w:r w:rsidRPr="00E22E70">
        <w:rPr>
          <w:color w:val="000000"/>
        </w:rPr>
        <w:br/>
        <w:t>Вариант 2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восьмой член и сумму первых восьми членов арифметической прогрессии (</w:t>
      </w:r>
      <w:proofErr w:type="spellStart"/>
      <w:r w:rsidRPr="00E22E70">
        <w:rPr>
          <w:color w:val="000000"/>
        </w:rPr>
        <w:t>a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если a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=1, a</w:t>
      </w:r>
      <w:r w:rsidRPr="00E22E70">
        <w:rPr>
          <w:color w:val="000000"/>
          <w:vertAlign w:val="subscript"/>
        </w:rPr>
        <w:t>2</w:t>
      </w:r>
      <w:r w:rsidRPr="00E22E70">
        <w:rPr>
          <w:color w:val="000000"/>
        </w:rPr>
        <w:t>=4.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четвертый член и сумму первых пяти членов геометрической прогрессии (</w:t>
      </w:r>
      <w:proofErr w:type="spellStart"/>
      <w:r w:rsidRPr="00E22E70">
        <w:rPr>
          <w:color w:val="000000"/>
        </w:rPr>
        <w:t>b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если b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 = </w:t>
      </w:r>
      <w:r w:rsidRPr="00E22E70">
        <w:rPr>
          <w:noProof/>
          <w:color w:val="000000"/>
        </w:rPr>
        <w:drawing>
          <wp:inline distT="0" distB="0" distL="0" distR="0">
            <wp:extent cx="180975" cy="361950"/>
            <wp:effectExtent l="0" t="0" r="9525" b="0"/>
            <wp:docPr id="68" name="Рисунок 68" descr="https://fsd.multiurok.ru/html/2019/10/06/s_5d99f8bb62765/121802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fsd.multiurok.ru/html/2019/10/06/s_5d99f8bb62765/1218024_2.png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E70">
        <w:rPr>
          <w:color w:val="000000"/>
        </w:rPr>
        <w:t> и q = 3.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сумму бесконечной геометрической прогрессии -64, 32, -16, … .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номер члена арифметической прогрессии (</w:t>
      </w:r>
      <w:proofErr w:type="spellStart"/>
      <w:r w:rsidRPr="00E22E70">
        <w:rPr>
          <w:color w:val="000000"/>
        </w:rPr>
        <w:t>a</w:t>
      </w:r>
      <w:r w:rsidRPr="00E22E70">
        <w:rPr>
          <w:color w:val="000000"/>
          <w:vertAlign w:val="subscript"/>
        </w:rPr>
        <w:t>n</w:t>
      </w:r>
      <w:proofErr w:type="spellEnd"/>
      <w:r w:rsidRPr="00E22E70">
        <w:rPr>
          <w:color w:val="000000"/>
        </w:rPr>
        <w:t>), равного 3,6, если a</w:t>
      </w:r>
      <w:r w:rsidRPr="00E22E70">
        <w:rPr>
          <w:color w:val="000000"/>
          <w:vertAlign w:val="subscript"/>
        </w:rPr>
        <w:t>1</w:t>
      </w:r>
      <w:r w:rsidRPr="00E22E70">
        <w:rPr>
          <w:color w:val="000000"/>
        </w:rPr>
        <w:t> = 2,4 и d = 0,2.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Какие два числа надо вставить между числами 8 и -64, чтобы они вместе с данными числами образовали геометрическую прогрессию?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При каком значении x значения выражений 3x-2, x+2 и x+8 будут последовательными членами геометрической прогрессии? Найдите члены этой прогрессии.</w:t>
      </w:r>
    </w:p>
    <w:p w:rsidR="00555D4B" w:rsidRPr="00E22E70" w:rsidRDefault="00555D4B" w:rsidP="00555D4B">
      <w:pPr>
        <w:pStyle w:val="a7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E22E70">
        <w:rPr>
          <w:color w:val="000000"/>
        </w:rPr>
        <w:t>Найдите сумму всех натуральных чисел, кратных 5, которые больше 150 и меньше 250.</w:t>
      </w:r>
    </w:p>
    <w:p w:rsidR="007D6889" w:rsidRPr="00E22E70" w:rsidRDefault="007D6889" w:rsidP="00555D4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555D4B" w:rsidRPr="00E22E70" w:rsidRDefault="00555D4B">
      <w:pPr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72EBC" w:rsidRPr="00E22E70" w:rsidRDefault="00172EBC" w:rsidP="00555D4B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E22E7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72" type="#_x0000_t75" style="width:93.75pt;height:21pt" o:ole="">
            <v:imagedata r:id="rId166" o:title=""/>
          </v:shape>
          <o:OLEObject Type="Embed" ProgID="Equation.DSMT4" ShapeID="_x0000_i1072" DrawAspect="Content" ObjectID="_1759561957" r:id="rId167"/>
        </w:object>
      </w:r>
      <w:r w:rsidRPr="00E22E7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E22E7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73" type="#_x0000_t75" style="width:60pt;height:38.25pt" o:ole="">
            <v:imagedata r:id="rId168" o:title=""/>
          </v:shape>
          <o:OLEObject Type="Embed" ProgID="Equation.DSMT4" ShapeID="_x0000_i1073" DrawAspect="Content" ObjectID="_1759561958" r:id="rId169"/>
        </w:objec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E22E7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74" type="#_x0000_t75" style="width:88.5pt;height:44.25pt" o:ole="">
            <v:imagedata r:id="rId170" o:title=""/>
          </v:shape>
          <o:OLEObject Type="Embed" ProgID="Equation.DSMT4" ShapeID="_x0000_i1074" DrawAspect="Content" ObjectID="_1759561959" r:id="rId171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E22E7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75" type="#_x0000_t75" style="width:81pt;height:21.75pt" o:ole="">
            <v:imagedata r:id="rId172" o:title=""/>
          </v:shape>
          <o:OLEObject Type="Embed" ProgID="Equation.DSMT4" ShapeID="_x0000_i1075" DrawAspect="Content" ObjectID="_1759561960" r:id="rId173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E22E7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76" type="#_x0000_t75" style="width:103.5pt;height:38.25pt" o:ole="">
            <v:imagedata r:id="rId174" o:title=""/>
          </v:shape>
          <o:OLEObject Type="Embed" ProgID="Equation.DSMT4" ShapeID="_x0000_i1076" DrawAspect="Content" ObjectID="_1759561961" r:id="rId175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E22E7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77" type="#_x0000_t75" style="width:102pt;height:18.75pt" o:ole="">
            <v:imagedata r:id="rId176" o:title=""/>
          </v:shape>
          <o:OLEObject Type="Embed" ProgID="Equation.3" ShapeID="_x0000_i1077" DrawAspect="Content" ObjectID="_1759561962" r:id="rId177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E22E7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78" type="#_x0000_t75" style="width:120.75pt;height:81pt" o:ole="">
            <v:imagedata r:id="rId178" o:title=""/>
          </v:shape>
          <o:OLEObject Type="Embed" ProgID="Equation.DSMT4" ShapeID="_x0000_i1078" DrawAspect="Content" ObjectID="_1759561963" r:id="rId179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E22E7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79" type="#_x0000_t75" style="width:96pt;height:21pt" o:ole="">
            <v:imagedata r:id="rId180" o:title=""/>
          </v:shape>
          <o:OLEObject Type="Embed" ProgID="Equation.DSMT4" ShapeID="_x0000_i1079" DrawAspect="Content" ObjectID="_1759561964" r:id="rId181"/>
        </w:object>
      </w:r>
      <w:r w:rsidRPr="00E22E7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E22E7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80" type="#_x0000_t75" style="width:47.25pt;height:42pt" o:ole="">
            <v:imagedata r:id="rId182" o:title=""/>
          </v:shape>
          <o:OLEObject Type="Embed" ProgID="Equation.DSMT4" ShapeID="_x0000_i1080" DrawAspect="Content" ObjectID="_1759561965" r:id="rId183"/>
        </w:object>
      </w:r>
      <w:r w:rsidRPr="00E2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E22E7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81" type="#_x0000_t75" style="width:84pt;height:44.25pt" o:ole="">
            <v:imagedata r:id="rId184" o:title=""/>
          </v:shape>
          <o:OLEObject Type="Embed" ProgID="Equation.DSMT4" ShapeID="_x0000_i1081" DrawAspect="Content" ObjectID="_1759561966" r:id="rId185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E22E7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82" type="#_x0000_t75" style="width:83.25pt;height:40.5pt" o:ole="">
            <v:imagedata r:id="rId186" o:title=""/>
          </v:shape>
          <o:OLEObject Type="Embed" ProgID="Equation.DSMT4" ShapeID="_x0000_i1082" DrawAspect="Content" ObjectID="_1759561967" r:id="rId187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E22E7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83" type="#_x0000_t75" style="width:96.75pt;height:36pt" o:ole="">
            <v:imagedata r:id="rId188" o:title=""/>
          </v:shape>
          <o:OLEObject Type="Embed" ProgID="Equation.DSMT4" ShapeID="_x0000_i1083" DrawAspect="Content" ObjectID="_1759561968" r:id="rId189"/>
        </w:objec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</w:rPr>
        <w:lastRenderedPageBreak/>
        <w:t xml:space="preserve">В1. Решите уравнение    </w:t>
      </w:r>
      <w:r w:rsidRPr="00E22E7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84" type="#_x0000_t75" style="width:151.5pt;height:36pt" o:ole="">
            <v:imagedata r:id="rId190" o:title=""/>
          </v:shape>
          <o:OLEObject Type="Embed" ProgID="Equation.3" ShapeID="_x0000_i1084" DrawAspect="Content" ObjectID="_1759561969" r:id="rId191"/>
        </w:object>
      </w:r>
      <w:r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E22E7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22E7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E22E7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5" type="#_x0000_t75" style="width:120.75pt;height:81pt" o:ole="">
            <v:imagedata r:id="rId192" o:title=""/>
          </v:shape>
          <o:OLEObject Type="Embed" ProgID="Equation.DSMT4" ShapeID="_x0000_i1085" DrawAspect="Content" ObjectID="_1759561970" r:id="rId193"/>
        </w:object>
      </w:r>
      <w:r w:rsidR="007D6889" w:rsidRPr="00E22E7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E22E7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E22E7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E22E7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E22E7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E22E7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E22E7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E22E7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60B" w:rsidRDefault="0008360B" w:rsidP="00A05F23">
      <w:pPr>
        <w:spacing w:after="0" w:line="240" w:lineRule="auto"/>
      </w:pPr>
      <w:r>
        <w:separator/>
      </w:r>
    </w:p>
  </w:endnote>
  <w:endnote w:type="continuationSeparator" w:id="0">
    <w:p w:rsidR="0008360B" w:rsidRDefault="0008360B" w:rsidP="00A05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9106816"/>
      <w:docPartObj>
        <w:docPartGallery w:val="Page Numbers (Bottom of Page)"/>
        <w:docPartUnique/>
      </w:docPartObj>
    </w:sdtPr>
    <w:sdtEndPr/>
    <w:sdtContent>
      <w:p w:rsidR="00766038" w:rsidRDefault="0076603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F2B">
          <w:rPr>
            <w:noProof/>
          </w:rPr>
          <w:t>21</w:t>
        </w:r>
        <w:r>
          <w:fldChar w:fldCharType="end"/>
        </w:r>
      </w:p>
    </w:sdtContent>
  </w:sdt>
  <w:p w:rsidR="00766038" w:rsidRDefault="0076603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60B" w:rsidRDefault="0008360B" w:rsidP="00A05F23">
      <w:pPr>
        <w:spacing w:after="0" w:line="240" w:lineRule="auto"/>
      </w:pPr>
      <w:r>
        <w:separator/>
      </w:r>
    </w:p>
  </w:footnote>
  <w:footnote w:type="continuationSeparator" w:id="0">
    <w:p w:rsidR="0008360B" w:rsidRDefault="0008360B" w:rsidP="00A05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E57B6"/>
    <w:multiLevelType w:val="hybridMultilevel"/>
    <w:tmpl w:val="6D84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1786"/>
    <w:multiLevelType w:val="hybridMultilevel"/>
    <w:tmpl w:val="3A48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838B0"/>
    <w:multiLevelType w:val="multilevel"/>
    <w:tmpl w:val="CB0AD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0E5307"/>
    <w:multiLevelType w:val="multilevel"/>
    <w:tmpl w:val="123A7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89164D"/>
    <w:multiLevelType w:val="multilevel"/>
    <w:tmpl w:val="54D60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E67003"/>
    <w:multiLevelType w:val="hybridMultilevel"/>
    <w:tmpl w:val="CB10CE8E"/>
    <w:lvl w:ilvl="0" w:tplc="9C8ACCF0">
      <w:numFmt w:val="bullet"/>
      <w:lvlText w:val=""/>
      <w:lvlJc w:val="left"/>
      <w:pPr>
        <w:ind w:left="102" w:hanging="14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9364D010">
      <w:numFmt w:val="bullet"/>
      <w:lvlText w:val="•"/>
      <w:lvlJc w:val="left"/>
      <w:pPr>
        <w:ind w:left="1046" w:hanging="142"/>
      </w:pPr>
      <w:rPr>
        <w:rFonts w:hint="default"/>
        <w:lang w:val="ru-RU" w:eastAsia="en-US" w:bidi="ar-SA"/>
      </w:rPr>
    </w:lvl>
    <w:lvl w:ilvl="2" w:tplc="ADCE5218">
      <w:numFmt w:val="bullet"/>
      <w:lvlText w:val="•"/>
      <w:lvlJc w:val="left"/>
      <w:pPr>
        <w:ind w:left="1993" w:hanging="142"/>
      </w:pPr>
      <w:rPr>
        <w:rFonts w:hint="default"/>
        <w:lang w:val="ru-RU" w:eastAsia="en-US" w:bidi="ar-SA"/>
      </w:rPr>
    </w:lvl>
    <w:lvl w:ilvl="3" w:tplc="EC2C0EA2">
      <w:numFmt w:val="bullet"/>
      <w:lvlText w:val="•"/>
      <w:lvlJc w:val="left"/>
      <w:pPr>
        <w:ind w:left="2939" w:hanging="142"/>
      </w:pPr>
      <w:rPr>
        <w:rFonts w:hint="default"/>
        <w:lang w:val="ru-RU" w:eastAsia="en-US" w:bidi="ar-SA"/>
      </w:rPr>
    </w:lvl>
    <w:lvl w:ilvl="4" w:tplc="D5162748">
      <w:numFmt w:val="bullet"/>
      <w:lvlText w:val="•"/>
      <w:lvlJc w:val="left"/>
      <w:pPr>
        <w:ind w:left="3886" w:hanging="142"/>
      </w:pPr>
      <w:rPr>
        <w:rFonts w:hint="default"/>
        <w:lang w:val="ru-RU" w:eastAsia="en-US" w:bidi="ar-SA"/>
      </w:rPr>
    </w:lvl>
    <w:lvl w:ilvl="5" w:tplc="7A28F7D8">
      <w:numFmt w:val="bullet"/>
      <w:lvlText w:val="•"/>
      <w:lvlJc w:val="left"/>
      <w:pPr>
        <w:ind w:left="4833" w:hanging="142"/>
      </w:pPr>
      <w:rPr>
        <w:rFonts w:hint="default"/>
        <w:lang w:val="ru-RU" w:eastAsia="en-US" w:bidi="ar-SA"/>
      </w:rPr>
    </w:lvl>
    <w:lvl w:ilvl="6" w:tplc="C1D23FF6">
      <w:numFmt w:val="bullet"/>
      <w:lvlText w:val="•"/>
      <w:lvlJc w:val="left"/>
      <w:pPr>
        <w:ind w:left="5779" w:hanging="142"/>
      </w:pPr>
      <w:rPr>
        <w:rFonts w:hint="default"/>
        <w:lang w:val="ru-RU" w:eastAsia="en-US" w:bidi="ar-SA"/>
      </w:rPr>
    </w:lvl>
    <w:lvl w:ilvl="7" w:tplc="45E4AB78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 w:tplc="9B7EC4D2">
      <w:numFmt w:val="bullet"/>
      <w:lvlText w:val="•"/>
      <w:lvlJc w:val="left"/>
      <w:pPr>
        <w:ind w:left="7673" w:hanging="142"/>
      </w:pPr>
      <w:rPr>
        <w:rFonts w:hint="default"/>
        <w:lang w:val="ru-RU" w:eastAsia="en-US" w:bidi="ar-SA"/>
      </w:rPr>
    </w:lvl>
  </w:abstractNum>
  <w:abstractNum w:abstractNumId="19" w15:restartNumberingAfterBreak="0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DA5136"/>
    <w:multiLevelType w:val="multilevel"/>
    <w:tmpl w:val="76B2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3224BF"/>
    <w:multiLevelType w:val="hybridMultilevel"/>
    <w:tmpl w:val="ED84936E"/>
    <w:lvl w:ilvl="0" w:tplc="898C2E8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10C22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0343D4A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C71027A2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F6C6B86E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F0ACA89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05404D0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E2FA3A0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6242F2F6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CB5B47"/>
    <w:multiLevelType w:val="multilevel"/>
    <w:tmpl w:val="FB74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14"/>
  </w:num>
  <w:num w:numId="4">
    <w:abstractNumId w:val="34"/>
  </w:num>
  <w:num w:numId="5">
    <w:abstractNumId w:val="4"/>
  </w:num>
  <w:num w:numId="6">
    <w:abstractNumId w:val="15"/>
  </w:num>
  <w:num w:numId="7">
    <w:abstractNumId w:val="9"/>
  </w:num>
  <w:num w:numId="8">
    <w:abstractNumId w:val="6"/>
  </w:num>
  <w:num w:numId="9">
    <w:abstractNumId w:val="10"/>
  </w:num>
  <w:num w:numId="10">
    <w:abstractNumId w:val="26"/>
  </w:num>
  <w:num w:numId="11">
    <w:abstractNumId w:val="31"/>
  </w:num>
  <w:num w:numId="12">
    <w:abstractNumId w:val="27"/>
  </w:num>
  <w:num w:numId="13">
    <w:abstractNumId w:val="11"/>
  </w:num>
  <w:num w:numId="14">
    <w:abstractNumId w:val="28"/>
  </w:num>
  <w:num w:numId="15">
    <w:abstractNumId w:val="0"/>
  </w:num>
  <w:num w:numId="16">
    <w:abstractNumId w:val="22"/>
  </w:num>
  <w:num w:numId="17">
    <w:abstractNumId w:val="8"/>
  </w:num>
  <w:num w:numId="18">
    <w:abstractNumId w:val="36"/>
  </w:num>
  <w:num w:numId="19">
    <w:abstractNumId w:val="30"/>
  </w:num>
  <w:num w:numId="20">
    <w:abstractNumId w:val="19"/>
  </w:num>
  <w:num w:numId="21">
    <w:abstractNumId w:val="16"/>
  </w:num>
  <w:num w:numId="22">
    <w:abstractNumId w:val="21"/>
  </w:num>
  <w:num w:numId="23">
    <w:abstractNumId w:val="25"/>
  </w:num>
  <w:num w:numId="24">
    <w:abstractNumId w:val="33"/>
  </w:num>
  <w:num w:numId="25">
    <w:abstractNumId w:val="37"/>
  </w:num>
  <w:num w:numId="26">
    <w:abstractNumId w:val="32"/>
  </w:num>
  <w:num w:numId="27">
    <w:abstractNumId w:val="35"/>
  </w:num>
  <w:num w:numId="28">
    <w:abstractNumId w:val="13"/>
  </w:num>
  <w:num w:numId="29">
    <w:abstractNumId w:val="23"/>
  </w:num>
  <w:num w:numId="30">
    <w:abstractNumId w:val="5"/>
  </w:num>
  <w:num w:numId="31">
    <w:abstractNumId w:val="29"/>
  </w:num>
  <w:num w:numId="32">
    <w:abstractNumId w:val="20"/>
  </w:num>
  <w:num w:numId="33">
    <w:abstractNumId w:val="3"/>
  </w:num>
  <w:num w:numId="34">
    <w:abstractNumId w:val="12"/>
  </w:num>
  <w:num w:numId="35">
    <w:abstractNumId w:val="1"/>
  </w:num>
  <w:num w:numId="36">
    <w:abstractNumId w:val="2"/>
  </w:num>
  <w:num w:numId="37">
    <w:abstractNumId w:val="24"/>
  </w:num>
  <w:num w:numId="38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1D"/>
    <w:rsid w:val="0008360B"/>
    <w:rsid w:val="00172EBC"/>
    <w:rsid w:val="0021371B"/>
    <w:rsid w:val="002A701B"/>
    <w:rsid w:val="00342C31"/>
    <w:rsid w:val="003D1F07"/>
    <w:rsid w:val="00416737"/>
    <w:rsid w:val="004A022E"/>
    <w:rsid w:val="004E2396"/>
    <w:rsid w:val="00502526"/>
    <w:rsid w:val="00555D4B"/>
    <w:rsid w:val="005F2BB9"/>
    <w:rsid w:val="007470D3"/>
    <w:rsid w:val="00766038"/>
    <w:rsid w:val="007924D3"/>
    <w:rsid w:val="007A0F1D"/>
    <w:rsid w:val="007C1EEF"/>
    <w:rsid w:val="007D6889"/>
    <w:rsid w:val="00852B26"/>
    <w:rsid w:val="008E0169"/>
    <w:rsid w:val="008F5E30"/>
    <w:rsid w:val="009851BB"/>
    <w:rsid w:val="00A05F23"/>
    <w:rsid w:val="00B127DC"/>
    <w:rsid w:val="00C75F2B"/>
    <w:rsid w:val="00CC30F1"/>
    <w:rsid w:val="00E22E70"/>
    <w:rsid w:val="00F0221E"/>
    <w:rsid w:val="00F32B21"/>
    <w:rsid w:val="00FB2154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1A7507"/>
  <w15:docId w15:val="{EDBE7BA1-D597-433C-BC31-F4D2CE6C6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4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4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1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792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7924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24D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posted-on">
    <w:name w:val="posted-on"/>
    <w:basedOn w:val="a0"/>
    <w:rsid w:val="007924D3"/>
  </w:style>
  <w:style w:type="character" w:styleId="a8">
    <w:name w:val="Hyperlink"/>
    <w:basedOn w:val="a0"/>
    <w:uiPriority w:val="99"/>
    <w:semiHidden/>
    <w:unhideWhenUsed/>
    <w:rsid w:val="007924D3"/>
    <w:rPr>
      <w:color w:val="0000FF"/>
      <w:u w:val="single"/>
    </w:rPr>
  </w:style>
  <w:style w:type="character" w:customStyle="1" w:styleId="byline">
    <w:name w:val="byline"/>
    <w:basedOn w:val="a0"/>
    <w:rsid w:val="007924D3"/>
  </w:style>
  <w:style w:type="character" w:customStyle="1" w:styleId="author">
    <w:name w:val="author"/>
    <w:basedOn w:val="a0"/>
    <w:rsid w:val="007924D3"/>
  </w:style>
  <w:style w:type="character" w:styleId="a9">
    <w:name w:val="Strong"/>
    <w:basedOn w:val="a0"/>
    <w:uiPriority w:val="22"/>
    <w:qFormat/>
    <w:rsid w:val="007924D3"/>
    <w:rPr>
      <w:b/>
      <w:bCs/>
    </w:rPr>
  </w:style>
  <w:style w:type="character" w:customStyle="1" w:styleId="lwptoctoggle">
    <w:name w:val="lwptoc_toggle"/>
    <w:basedOn w:val="a0"/>
    <w:rsid w:val="007924D3"/>
  </w:style>
  <w:style w:type="character" w:customStyle="1" w:styleId="lwptocitemnumber">
    <w:name w:val="lwptoc_item_number"/>
    <w:basedOn w:val="a0"/>
    <w:rsid w:val="007924D3"/>
  </w:style>
  <w:style w:type="character" w:customStyle="1" w:styleId="lwptocitemlabel">
    <w:name w:val="lwptoc_item_label"/>
    <w:basedOn w:val="a0"/>
    <w:rsid w:val="007924D3"/>
  </w:style>
  <w:style w:type="character" w:styleId="aa">
    <w:name w:val="Emphasis"/>
    <w:basedOn w:val="a0"/>
    <w:uiPriority w:val="20"/>
    <w:qFormat/>
    <w:rsid w:val="007924D3"/>
    <w:rPr>
      <w:i/>
      <w:iCs/>
    </w:rPr>
  </w:style>
  <w:style w:type="paragraph" w:styleId="ab">
    <w:name w:val="Body Text"/>
    <w:basedOn w:val="a"/>
    <w:link w:val="ac"/>
    <w:uiPriority w:val="1"/>
    <w:qFormat/>
    <w:rsid w:val="00342C31"/>
    <w:pPr>
      <w:widowControl w:val="0"/>
      <w:autoSpaceDE w:val="0"/>
      <w:autoSpaceDN w:val="0"/>
      <w:spacing w:after="0" w:line="293" w:lineRule="exact"/>
      <w:ind w:left="822" w:hanging="36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342C3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uiPriority w:val="1"/>
    <w:qFormat/>
    <w:rsid w:val="00342C31"/>
    <w:pPr>
      <w:widowControl w:val="0"/>
      <w:autoSpaceDE w:val="0"/>
      <w:autoSpaceDN w:val="0"/>
      <w:spacing w:before="71" w:after="0" w:line="240" w:lineRule="auto"/>
      <w:ind w:left="3016" w:right="1061" w:hanging="195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e">
    <w:name w:val="Заголовок Знак"/>
    <w:basedOn w:val="a0"/>
    <w:link w:val="ad"/>
    <w:uiPriority w:val="1"/>
    <w:rsid w:val="00342C3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4">
    <w:name w:val="Сетка таблицы4"/>
    <w:basedOn w:val="a1"/>
    <w:next w:val="a4"/>
    <w:uiPriority w:val="39"/>
    <w:rsid w:val="00A05F23"/>
    <w:pPr>
      <w:spacing w:after="0" w:line="240" w:lineRule="auto"/>
    </w:pPr>
    <w:rPr>
      <w:rFonts w:ascii="Calibri" w:eastAsia="Times New Roman" w:hAnsi="Calibri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A05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05F23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A05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05F2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5651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8986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2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66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970838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9534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4372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9.png"/><Relationship Id="rId21" Type="http://schemas.openxmlformats.org/officeDocument/2006/relationships/image" Target="media/image13.png"/><Relationship Id="rId42" Type="http://schemas.openxmlformats.org/officeDocument/2006/relationships/oleObject" Target="embeddings/oleObject7.bin"/><Relationship Id="rId47" Type="http://schemas.openxmlformats.org/officeDocument/2006/relationships/image" Target="media/image30.wmf"/><Relationship Id="rId63" Type="http://schemas.openxmlformats.org/officeDocument/2006/relationships/image" Target="media/image38.wmf"/><Relationship Id="rId68" Type="http://schemas.openxmlformats.org/officeDocument/2006/relationships/oleObject" Target="embeddings/oleObject20.bin"/><Relationship Id="rId84" Type="http://schemas.openxmlformats.org/officeDocument/2006/relationships/oleObject" Target="embeddings/oleObject28.bin"/><Relationship Id="rId89" Type="http://schemas.openxmlformats.org/officeDocument/2006/relationships/image" Target="media/image51.wmf"/><Relationship Id="rId112" Type="http://schemas.openxmlformats.org/officeDocument/2006/relationships/image" Target="media/image64.png"/><Relationship Id="rId133" Type="http://schemas.openxmlformats.org/officeDocument/2006/relationships/oleObject" Target="embeddings/oleObject45.bin"/><Relationship Id="rId138" Type="http://schemas.openxmlformats.org/officeDocument/2006/relationships/image" Target="media/image83.gif"/><Relationship Id="rId154" Type="http://schemas.openxmlformats.org/officeDocument/2006/relationships/image" Target="media/image99.gif"/><Relationship Id="rId159" Type="http://schemas.openxmlformats.org/officeDocument/2006/relationships/image" Target="media/image104.gif"/><Relationship Id="rId175" Type="http://schemas.openxmlformats.org/officeDocument/2006/relationships/oleObject" Target="embeddings/oleObject52.bin"/><Relationship Id="rId170" Type="http://schemas.openxmlformats.org/officeDocument/2006/relationships/image" Target="media/image113.wmf"/><Relationship Id="rId191" Type="http://schemas.openxmlformats.org/officeDocument/2006/relationships/oleObject" Target="embeddings/oleObject60.bin"/><Relationship Id="rId16" Type="http://schemas.openxmlformats.org/officeDocument/2006/relationships/image" Target="media/image8.png"/><Relationship Id="rId107" Type="http://schemas.openxmlformats.org/officeDocument/2006/relationships/image" Target="media/image60.wmf"/><Relationship Id="rId11" Type="http://schemas.openxmlformats.org/officeDocument/2006/relationships/image" Target="media/image3.png"/><Relationship Id="rId32" Type="http://schemas.openxmlformats.org/officeDocument/2006/relationships/oleObject" Target="embeddings/oleObject2.bin"/><Relationship Id="rId37" Type="http://schemas.openxmlformats.org/officeDocument/2006/relationships/image" Target="media/image25.wmf"/><Relationship Id="rId53" Type="http://schemas.openxmlformats.org/officeDocument/2006/relationships/image" Target="media/image33.wmf"/><Relationship Id="rId58" Type="http://schemas.openxmlformats.org/officeDocument/2006/relationships/oleObject" Target="embeddings/oleObject15.bin"/><Relationship Id="rId74" Type="http://schemas.openxmlformats.org/officeDocument/2006/relationships/oleObject" Target="embeddings/oleObject23.bin"/><Relationship Id="rId79" Type="http://schemas.openxmlformats.org/officeDocument/2006/relationships/image" Target="media/image46.wmf"/><Relationship Id="rId102" Type="http://schemas.openxmlformats.org/officeDocument/2006/relationships/oleObject" Target="embeddings/oleObject37.bin"/><Relationship Id="rId123" Type="http://schemas.openxmlformats.org/officeDocument/2006/relationships/image" Target="media/image75.png"/><Relationship Id="rId128" Type="http://schemas.openxmlformats.org/officeDocument/2006/relationships/image" Target="media/image78.wmf"/><Relationship Id="rId144" Type="http://schemas.openxmlformats.org/officeDocument/2006/relationships/image" Target="media/image89.gif"/><Relationship Id="rId149" Type="http://schemas.openxmlformats.org/officeDocument/2006/relationships/image" Target="media/image94.gi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1.bin"/><Relationship Id="rId95" Type="http://schemas.openxmlformats.org/officeDocument/2006/relationships/image" Target="media/image54.wmf"/><Relationship Id="rId160" Type="http://schemas.openxmlformats.org/officeDocument/2006/relationships/image" Target="media/image105.png"/><Relationship Id="rId165" Type="http://schemas.openxmlformats.org/officeDocument/2006/relationships/image" Target="media/image110.png"/><Relationship Id="rId181" Type="http://schemas.openxmlformats.org/officeDocument/2006/relationships/oleObject" Target="embeddings/oleObject55.bin"/><Relationship Id="rId186" Type="http://schemas.openxmlformats.org/officeDocument/2006/relationships/image" Target="media/image121.w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43" Type="http://schemas.openxmlformats.org/officeDocument/2006/relationships/image" Target="media/image28.wmf"/><Relationship Id="rId48" Type="http://schemas.openxmlformats.org/officeDocument/2006/relationships/oleObject" Target="embeddings/oleObject10.bin"/><Relationship Id="rId64" Type="http://schemas.openxmlformats.org/officeDocument/2006/relationships/oleObject" Target="embeddings/oleObject18.bin"/><Relationship Id="rId69" Type="http://schemas.openxmlformats.org/officeDocument/2006/relationships/image" Target="media/image41.wmf"/><Relationship Id="rId113" Type="http://schemas.openxmlformats.org/officeDocument/2006/relationships/image" Target="media/image65.png"/><Relationship Id="rId118" Type="http://schemas.openxmlformats.org/officeDocument/2006/relationships/image" Target="media/image70.png"/><Relationship Id="rId134" Type="http://schemas.openxmlformats.org/officeDocument/2006/relationships/image" Target="media/image81.wmf"/><Relationship Id="rId139" Type="http://schemas.openxmlformats.org/officeDocument/2006/relationships/image" Target="media/image84.gif"/><Relationship Id="rId80" Type="http://schemas.openxmlformats.org/officeDocument/2006/relationships/oleObject" Target="embeddings/oleObject26.bin"/><Relationship Id="rId85" Type="http://schemas.openxmlformats.org/officeDocument/2006/relationships/image" Target="media/image49.wmf"/><Relationship Id="rId150" Type="http://schemas.openxmlformats.org/officeDocument/2006/relationships/image" Target="media/image95.gif"/><Relationship Id="rId155" Type="http://schemas.openxmlformats.org/officeDocument/2006/relationships/image" Target="media/image100.gif"/><Relationship Id="rId171" Type="http://schemas.openxmlformats.org/officeDocument/2006/relationships/oleObject" Target="embeddings/oleObject50.bin"/><Relationship Id="rId176" Type="http://schemas.openxmlformats.org/officeDocument/2006/relationships/image" Target="media/image116.wmf"/><Relationship Id="rId192" Type="http://schemas.openxmlformats.org/officeDocument/2006/relationships/image" Target="media/image124.wmf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23.wmf"/><Relationship Id="rId38" Type="http://schemas.openxmlformats.org/officeDocument/2006/relationships/oleObject" Target="embeddings/oleObject5.bin"/><Relationship Id="rId59" Type="http://schemas.openxmlformats.org/officeDocument/2006/relationships/image" Target="media/image36.wmf"/><Relationship Id="rId103" Type="http://schemas.openxmlformats.org/officeDocument/2006/relationships/image" Target="media/image58.wmf"/><Relationship Id="rId108" Type="http://schemas.openxmlformats.org/officeDocument/2006/relationships/oleObject" Target="embeddings/oleObject40.bin"/><Relationship Id="rId124" Type="http://schemas.openxmlformats.org/officeDocument/2006/relationships/image" Target="media/image76.wmf"/><Relationship Id="rId129" Type="http://schemas.openxmlformats.org/officeDocument/2006/relationships/oleObject" Target="embeddings/oleObject43.bin"/><Relationship Id="rId54" Type="http://schemas.openxmlformats.org/officeDocument/2006/relationships/oleObject" Target="embeddings/oleObject13.bin"/><Relationship Id="rId70" Type="http://schemas.openxmlformats.org/officeDocument/2006/relationships/oleObject" Target="embeddings/oleObject21.bin"/><Relationship Id="rId75" Type="http://schemas.openxmlformats.org/officeDocument/2006/relationships/image" Target="media/image44.wmf"/><Relationship Id="rId91" Type="http://schemas.openxmlformats.org/officeDocument/2006/relationships/image" Target="media/image52.wmf"/><Relationship Id="rId96" Type="http://schemas.openxmlformats.org/officeDocument/2006/relationships/oleObject" Target="embeddings/oleObject34.bin"/><Relationship Id="rId140" Type="http://schemas.openxmlformats.org/officeDocument/2006/relationships/image" Target="media/image85.gif"/><Relationship Id="rId145" Type="http://schemas.openxmlformats.org/officeDocument/2006/relationships/image" Target="media/image90.gif"/><Relationship Id="rId161" Type="http://schemas.openxmlformats.org/officeDocument/2006/relationships/image" Target="media/image106.png"/><Relationship Id="rId166" Type="http://schemas.openxmlformats.org/officeDocument/2006/relationships/image" Target="media/image111.wmf"/><Relationship Id="rId182" Type="http://schemas.openxmlformats.org/officeDocument/2006/relationships/image" Target="media/image119.wmf"/><Relationship Id="rId187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49" Type="http://schemas.openxmlformats.org/officeDocument/2006/relationships/image" Target="media/image31.wmf"/><Relationship Id="rId114" Type="http://schemas.openxmlformats.org/officeDocument/2006/relationships/image" Target="media/image66.png"/><Relationship Id="rId119" Type="http://schemas.openxmlformats.org/officeDocument/2006/relationships/image" Target="media/image71.png"/><Relationship Id="rId44" Type="http://schemas.openxmlformats.org/officeDocument/2006/relationships/oleObject" Target="embeddings/oleObject8.bin"/><Relationship Id="rId60" Type="http://schemas.openxmlformats.org/officeDocument/2006/relationships/oleObject" Target="embeddings/oleObject16.bin"/><Relationship Id="rId65" Type="http://schemas.openxmlformats.org/officeDocument/2006/relationships/image" Target="media/image39.wmf"/><Relationship Id="rId81" Type="http://schemas.openxmlformats.org/officeDocument/2006/relationships/image" Target="media/image47.wmf"/><Relationship Id="rId86" Type="http://schemas.openxmlformats.org/officeDocument/2006/relationships/oleObject" Target="embeddings/oleObject29.bin"/><Relationship Id="rId130" Type="http://schemas.openxmlformats.org/officeDocument/2006/relationships/image" Target="media/image79.wmf"/><Relationship Id="rId135" Type="http://schemas.openxmlformats.org/officeDocument/2006/relationships/oleObject" Target="embeddings/oleObject46.bin"/><Relationship Id="rId151" Type="http://schemas.openxmlformats.org/officeDocument/2006/relationships/image" Target="media/image96.gif"/><Relationship Id="rId156" Type="http://schemas.openxmlformats.org/officeDocument/2006/relationships/image" Target="media/image101.gif"/><Relationship Id="rId177" Type="http://schemas.openxmlformats.org/officeDocument/2006/relationships/oleObject" Target="embeddings/oleObject53.bin"/><Relationship Id="rId172" Type="http://schemas.openxmlformats.org/officeDocument/2006/relationships/image" Target="media/image114.wmf"/><Relationship Id="rId193" Type="http://schemas.openxmlformats.org/officeDocument/2006/relationships/oleObject" Target="embeddings/oleObject61.bin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26.wmf"/><Relationship Id="rId109" Type="http://schemas.openxmlformats.org/officeDocument/2006/relationships/image" Target="media/image61.png"/><Relationship Id="rId34" Type="http://schemas.openxmlformats.org/officeDocument/2006/relationships/oleObject" Target="embeddings/oleObject3.bin"/><Relationship Id="rId50" Type="http://schemas.openxmlformats.org/officeDocument/2006/relationships/oleObject" Target="embeddings/oleObject11.bin"/><Relationship Id="rId55" Type="http://schemas.openxmlformats.org/officeDocument/2006/relationships/image" Target="media/image34.wmf"/><Relationship Id="rId76" Type="http://schemas.openxmlformats.org/officeDocument/2006/relationships/oleObject" Target="embeddings/oleObject24.bin"/><Relationship Id="rId97" Type="http://schemas.openxmlformats.org/officeDocument/2006/relationships/image" Target="media/image55.wmf"/><Relationship Id="rId104" Type="http://schemas.openxmlformats.org/officeDocument/2006/relationships/oleObject" Target="embeddings/oleObject38.bin"/><Relationship Id="rId120" Type="http://schemas.openxmlformats.org/officeDocument/2006/relationships/image" Target="media/image72.png"/><Relationship Id="rId125" Type="http://schemas.openxmlformats.org/officeDocument/2006/relationships/oleObject" Target="embeddings/oleObject41.bin"/><Relationship Id="rId141" Type="http://schemas.openxmlformats.org/officeDocument/2006/relationships/image" Target="media/image86.gif"/><Relationship Id="rId146" Type="http://schemas.openxmlformats.org/officeDocument/2006/relationships/image" Target="media/image91.gif"/><Relationship Id="rId167" Type="http://schemas.openxmlformats.org/officeDocument/2006/relationships/oleObject" Target="embeddings/oleObject48.bin"/><Relationship Id="rId188" Type="http://schemas.openxmlformats.org/officeDocument/2006/relationships/image" Target="media/image122.wmf"/><Relationship Id="rId7" Type="http://schemas.openxmlformats.org/officeDocument/2006/relationships/endnotes" Target="endnotes.xml"/><Relationship Id="rId71" Type="http://schemas.openxmlformats.org/officeDocument/2006/relationships/image" Target="media/image42.wmf"/><Relationship Id="rId92" Type="http://schemas.openxmlformats.org/officeDocument/2006/relationships/oleObject" Target="embeddings/oleObject32.bin"/><Relationship Id="rId162" Type="http://schemas.openxmlformats.org/officeDocument/2006/relationships/image" Target="media/image107.png"/><Relationship Id="rId183" Type="http://schemas.openxmlformats.org/officeDocument/2006/relationships/oleObject" Target="embeddings/oleObject56.bin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4" Type="http://schemas.openxmlformats.org/officeDocument/2006/relationships/image" Target="media/image16.png"/><Relationship Id="rId40" Type="http://schemas.openxmlformats.org/officeDocument/2006/relationships/oleObject" Target="embeddings/oleObject6.bin"/><Relationship Id="rId45" Type="http://schemas.openxmlformats.org/officeDocument/2006/relationships/image" Target="media/image29.wmf"/><Relationship Id="rId66" Type="http://schemas.openxmlformats.org/officeDocument/2006/relationships/oleObject" Target="embeddings/oleObject19.bin"/><Relationship Id="rId87" Type="http://schemas.openxmlformats.org/officeDocument/2006/relationships/image" Target="media/image50.wmf"/><Relationship Id="rId110" Type="http://schemas.openxmlformats.org/officeDocument/2006/relationships/image" Target="media/image62.png"/><Relationship Id="rId115" Type="http://schemas.openxmlformats.org/officeDocument/2006/relationships/image" Target="media/image67.png"/><Relationship Id="rId131" Type="http://schemas.openxmlformats.org/officeDocument/2006/relationships/oleObject" Target="embeddings/oleObject44.bin"/><Relationship Id="rId136" Type="http://schemas.openxmlformats.org/officeDocument/2006/relationships/image" Target="media/image82.wmf"/><Relationship Id="rId157" Type="http://schemas.openxmlformats.org/officeDocument/2006/relationships/image" Target="media/image102.gif"/><Relationship Id="rId178" Type="http://schemas.openxmlformats.org/officeDocument/2006/relationships/image" Target="media/image117.wmf"/><Relationship Id="rId61" Type="http://schemas.openxmlformats.org/officeDocument/2006/relationships/image" Target="media/image37.wmf"/><Relationship Id="rId82" Type="http://schemas.openxmlformats.org/officeDocument/2006/relationships/oleObject" Target="embeddings/oleObject27.bin"/><Relationship Id="rId152" Type="http://schemas.openxmlformats.org/officeDocument/2006/relationships/image" Target="media/image97.gif"/><Relationship Id="rId173" Type="http://schemas.openxmlformats.org/officeDocument/2006/relationships/oleObject" Target="embeddings/oleObject51.bin"/><Relationship Id="rId194" Type="http://schemas.openxmlformats.org/officeDocument/2006/relationships/fontTable" Target="fontTable.xml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oleObject" Target="embeddings/oleObject1.bin"/><Relationship Id="rId35" Type="http://schemas.openxmlformats.org/officeDocument/2006/relationships/image" Target="media/image24.wmf"/><Relationship Id="rId56" Type="http://schemas.openxmlformats.org/officeDocument/2006/relationships/oleObject" Target="embeddings/oleObject14.bin"/><Relationship Id="rId77" Type="http://schemas.openxmlformats.org/officeDocument/2006/relationships/image" Target="media/image45.wmf"/><Relationship Id="rId100" Type="http://schemas.openxmlformats.org/officeDocument/2006/relationships/oleObject" Target="embeddings/oleObject36.bin"/><Relationship Id="rId105" Type="http://schemas.openxmlformats.org/officeDocument/2006/relationships/image" Target="media/image59.wmf"/><Relationship Id="rId126" Type="http://schemas.openxmlformats.org/officeDocument/2006/relationships/image" Target="media/image77.wmf"/><Relationship Id="rId147" Type="http://schemas.openxmlformats.org/officeDocument/2006/relationships/image" Target="media/image92.gif"/><Relationship Id="rId168" Type="http://schemas.openxmlformats.org/officeDocument/2006/relationships/image" Target="media/image112.wmf"/><Relationship Id="rId8" Type="http://schemas.openxmlformats.org/officeDocument/2006/relationships/footer" Target="footer1.xml"/><Relationship Id="rId51" Type="http://schemas.openxmlformats.org/officeDocument/2006/relationships/image" Target="media/image32.wmf"/><Relationship Id="rId72" Type="http://schemas.openxmlformats.org/officeDocument/2006/relationships/oleObject" Target="embeddings/oleObject22.bin"/><Relationship Id="rId93" Type="http://schemas.openxmlformats.org/officeDocument/2006/relationships/image" Target="media/image53.wmf"/><Relationship Id="rId98" Type="http://schemas.openxmlformats.org/officeDocument/2006/relationships/oleObject" Target="embeddings/oleObject35.bin"/><Relationship Id="rId121" Type="http://schemas.openxmlformats.org/officeDocument/2006/relationships/image" Target="media/image73.png"/><Relationship Id="rId142" Type="http://schemas.openxmlformats.org/officeDocument/2006/relationships/image" Target="media/image87.gif"/><Relationship Id="rId163" Type="http://schemas.openxmlformats.org/officeDocument/2006/relationships/image" Target="media/image108.png"/><Relationship Id="rId184" Type="http://schemas.openxmlformats.org/officeDocument/2006/relationships/image" Target="media/image120.wmf"/><Relationship Id="rId189" Type="http://schemas.openxmlformats.org/officeDocument/2006/relationships/oleObject" Target="embeddings/oleObject59.bin"/><Relationship Id="rId3" Type="http://schemas.openxmlformats.org/officeDocument/2006/relationships/styles" Target="styles.xml"/><Relationship Id="rId25" Type="http://schemas.openxmlformats.org/officeDocument/2006/relationships/image" Target="media/image17.png"/><Relationship Id="rId46" Type="http://schemas.openxmlformats.org/officeDocument/2006/relationships/oleObject" Target="embeddings/oleObject9.bin"/><Relationship Id="rId67" Type="http://schemas.openxmlformats.org/officeDocument/2006/relationships/image" Target="media/image40.wmf"/><Relationship Id="rId116" Type="http://schemas.openxmlformats.org/officeDocument/2006/relationships/image" Target="media/image68.png"/><Relationship Id="rId137" Type="http://schemas.openxmlformats.org/officeDocument/2006/relationships/oleObject" Target="embeddings/oleObject47.bin"/><Relationship Id="rId158" Type="http://schemas.openxmlformats.org/officeDocument/2006/relationships/image" Target="media/image103.gif"/><Relationship Id="rId20" Type="http://schemas.openxmlformats.org/officeDocument/2006/relationships/image" Target="media/image12.png"/><Relationship Id="rId41" Type="http://schemas.openxmlformats.org/officeDocument/2006/relationships/image" Target="media/image27.wmf"/><Relationship Id="rId62" Type="http://schemas.openxmlformats.org/officeDocument/2006/relationships/oleObject" Target="embeddings/oleObject17.bin"/><Relationship Id="rId83" Type="http://schemas.openxmlformats.org/officeDocument/2006/relationships/image" Target="media/image48.wmf"/><Relationship Id="rId88" Type="http://schemas.openxmlformats.org/officeDocument/2006/relationships/oleObject" Target="embeddings/oleObject30.bin"/><Relationship Id="rId111" Type="http://schemas.openxmlformats.org/officeDocument/2006/relationships/image" Target="media/image63.png"/><Relationship Id="rId132" Type="http://schemas.openxmlformats.org/officeDocument/2006/relationships/image" Target="media/image80.wmf"/><Relationship Id="rId153" Type="http://schemas.openxmlformats.org/officeDocument/2006/relationships/image" Target="media/image98.gif"/><Relationship Id="rId174" Type="http://schemas.openxmlformats.org/officeDocument/2006/relationships/image" Target="media/image115.wmf"/><Relationship Id="rId179" Type="http://schemas.openxmlformats.org/officeDocument/2006/relationships/oleObject" Target="embeddings/oleObject54.bin"/><Relationship Id="rId195" Type="http://schemas.openxmlformats.org/officeDocument/2006/relationships/theme" Target="theme/theme1.xml"/><Relationship Id="rId190" Type="http://schemas.openxmlformats.org/officeDocument/2006/relationships/image" Target="media/image123.wmf"/><Relationship Id="rId15" Type="http://schemas.openxmlformats.org/officeDocument/2006/relationships/image" Target="media/image7.png"/><Relationship Id="rId36" Type="http://schemas.openxmlformats.org/officeDocument/2006/relationships/oleObject" Target="embeddings/oleObject4.bin"/><Relationship Id="rId57" Type="http://schemas.openxmlformats.org/officeDocument/2006/relationships/image" Target="media/image35.wmf"/><Relationship Id="rId106" Type="http://schemas.openxmlformats.org/officeDocument/2006/relationships/oleObject" Target="embeddings/oleObject39.bin"/><Relationship Id="rId127" Type="http://schemas.openxmlformats.org/officeDocument/2006/relationships/oleObject" Target="embeddings/oleObject42.bin"/><Relationship Id="rId10" Type="http://schemas.openxmlformats.org/officeDocument/2006/relationships/image" Target="media/image2.png"/><Relationship Id="rId31" Type="http://schemas.openxmlformats.org/officeDocument/2006/relationships/image" Target="media/image22.wmf"/><Relationship Id="rId52" Type="http://schemas.openxmlformats.org/officeDocument/2006/relationships/oleObject" Target="embeddings/oleObject12.bin"/><Relationship Id="rId73" Type="http://schemas.openxmlformats.org/officeDocument/2006/relationships/image" Target="media/image43.wmf"/><Relationship Id="rId78" Type="http://schemas.openxmlformats.org/officeDocument/2006/relationships/oleObject" Target="embeddings/oleObject25.bin"/><Relationship Id="rId94" Type="http://schemas.openxmlformats.org/officeDocument/2006/relationships/oleObject" Target="embeddings/oleObject33.bin"/><Relationship Id="rId99" Type="http://schemas.openxmlformats.org/officeDocument/2006/relationships/image" Target="media/image56.wmf"/><Relationship Id="rId101" Type="http://schemas.openxmlformats.org/officeDocument/2006/relationships/image" Target="media/image57.wmf"/><Relationship Id="rId122" Type="http://schemas.openxmlformats.org/officeDocument/2006/relationships/image" Target="media/image74.png"/><Relationship Id="rId143" Type="http://schemas.openxmlformats.org/officeDocument/2006/relationships/image" Target="media/image88.gif"/><Relationship Id="rId148" Type="http://schemas.openxmlformats.org/officeDocument/2006/relationships/image" Target="media/image93.gif"/><Relationship Id="rId164" Type="http://schemas.openxmlformats.org/officeDocument/2006/relationships/image" Target="media/image109.png"/><Relationship Id="rId169" Type="http://schemas.openxmlformats.org/officeDocument/2006/relationships/oleObject" Target="embeddings/oleObject49.bin"/><Relationship Id="rId185" Type="http://schemas.openxmlformats.org/officeDocument/2006/relationships/oleObject" Target="embeddings/oleObject57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80" Type="http://schemas.openxmlformats.org/officeDocument/2006/relationships/image" Target="media/image118.wmf"/><Relationship Id="rId26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4B16C-1A79-494F-80C6-C4DF36B9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6258</Words>
  <Characters>35675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AAA</cp:lastModifiedBy>
  <cp:revision>3</cp:revision>
  <cp:lastPrinted>2023-10-10T04:35:00Z</cp:lastPrinted>
  <dcterms:created xsi:type="dcterms:W3CDTF">2023-10-11T09:56:00Z</dcterms:created>
  <dcterms:modified xsi:type="dcterms:W3CDTF">2023-10-23T07:24:00Z</dcterms:modified>
</cp:coreProperties>
</file>